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660" w:rsidRPr="00B30260" w:rsidRDefault="00817298" w:rsidP="007D47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right" w:pos="935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567"/>
        <w:rPr>
          <w:bCs/>
          <w:sz w:val="26"/>
          <w:szCs w:val="26"/>
        </w:rPr>
      </w:pPr>
      <w:r>
        <w:rPr>
          <w:bCs/>
          <w:noProof/>
          <w:sz w:val="26"/>
          <w:szCs w:val="26"/>
        </w:rPr>
        <w:drawing>
          <wp:inline distT="0" distB="0" distL="0" distR="0">
            <wp:extent cx="6741796" cy="927159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 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6301" cy="9277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61318" w:rsidRPr="00B30260">
        <w:rPr>
          <w:bCs/>
          <w:sz w:val="26"/>
          <w:szCs w:val="26"/>
        </w:rPr>
        <w:lastRenderedPageBreak/>
        <w:tab/>
      </w:r>
      <w:r w:rsidR="00161318" w:rsidRPr="00B30260">
        <w:rPr>
          <w:bCs/>
          <w:sz w:val="26"/>
          <w:szCs w:val="26"/>
        </w:rPr>
        <w:tab/>
      </w:r>
      <w:r w:rsidR="00161318" w:rsidRPr="00B30260">
        <w:rPr>
          <w:bCs/>
          <w:sz w:val="26"/>
          <w:szCs w:val="26"/>
        </w:rPr>
        <w:tab/>
      </w:r>
      <w:r w:rsidR="00161318" w:rsidRPr="00B30260">
        <w:rPr>
          <w:bCs/>
          <w:sz w:val="26"/>
          <w:szCs w:val="26"/>
        </w:rPr>
        <w:tab/>
      </w:r>
    </w:p>
    <w:p w:rsidR="007064F7" w:rsidRPr="00B30260" w:rsidRDefault="007064F7" w:rsidP="00396C46">
      <w:pPr>
        <w:ind w:firstLine="567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Рабочая программа учебной практики профессионального модуля ПМ 01</w:t>
      </w:r>
      <w:r w:rsidRPr="00B30260">
        <w:rPr>
          <w:b/>
          <w:sz w:val="26"/>
          <w:szCs w:val="26"/>
        </w:rPr>
        <w:t xml:space="preserve"> </w:t>
      </w:r>
      <w:r w:rsidRPr="00FF4235">
        <w:rPr>
          <w:sz w:val="26"/>
          <w:szCs w:val="26"/>
        </w:rPr>
        <w:t>Разработка технологических процессов деталей машин</w:t>
      </w:r>
      <w:r w:rsidRPr="00B30260">
        <w:rPr>
          <w:sz w:val="26"/>
          <w:szCs w:val="26"/>
        </w:rPr>
        <w:t xml:space="preserve"> разработана на основе:</w:t>
      </w:r>
    </w:p>
    <w:p w:rsidR="007064F7" w:rsidRPr="00B30260" w:rsidRDefault="007064F7" w:rsidP="00396C46">
      <w:pPr>
        <w:ind w:firstLine="567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специальности: 15.02.08 Технология машиностроения, входит в УГС 15.00.00 машиностроение</w:t>
      </w:r>
    </w:p>
    <w:p w:rsidR="007064F7" w:rsidRDefault="007064F7" w:rsidP="00396C46">
      <w:pPr>
        <w:ind w:firstLine="567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- основной пр</w:t>
      </w:r>
      <w:bookmarkStart w:id="0" w:name="_GoBack"/>
      <w:bookmarkEnd w:id="0"/>
      <w:r w:rsidRPr="00B30260">
        <w:rPr>
          <w:sz w:val="26"/>
          <w:szCs w:val="26"/>
        </w:rPr>
        <w:t>офессиональной образовательной программы по специальности 15.02.08 Технология машиност</w:t>
      </w:r>
      <w:r w:rsidR="0019096C">
        <w:rPr>
          <w:sz w:val="26"/>
          <w:szCs w:val="26"/>
        </w:rPr>
        <w:t>роения, 201</w:t>
      </w:r>
      <w:r w:rsidR="00C07ED7">
        <w:rPr>
          <w:sz w:val="26"/>
          <w:szCs w:val="26"/>
        </w:rPr>
        <w:t>9</w:t>
      </w:r>
      <w:r w:rsidR="0019096C">
        <w:rPr>
          <w:sz w:val="26"/>
          <w:szCs w:val="26"/>
        </w:rPr>
        <w:t>г;</w:t>
      </w:r>
    </w:p>
    <w:p w:rsidR="0019096C" w:rsidRPr="0019096C" w:rsidRDefault="0019096C" w:rsidP="00396C4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рабочей программы ПМ.01</w:t>
      </w:r>
      <w:r w:rsidRPr="0019096C">
        <w:rPr>
          <w:b/>
          <w:sz w:val="26"/>
          <w:szCs w:val="26"/>
        </w:rPr>
        <w:t xml:space="preserve"> </w:t>
      </w:r>
      <w:r w:rsidRPr="0019096C">
        <w:rPr>
          <w:sz w:val="26"/>
          <w:szCs w:val="26"/>
        </w:rPr>
        <w:t>Разработка технологических процессов деталей машин</w:t>
      </w:r>
      <w:r>
        <w:rPr>
          <w:sz w:val="26"/>
          <w:szCs w:val="26"/>
        </w:rPr>
        <w:t>.</w:t>
      </w:r>
    </w:p>
    <w:p w:rsidR="0086272C" w:rsidRPr="00B30260" w:rsidRDefault="0086272C" w:rsidP="00396C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6272C" w:rsidRPr="00B30260" w:rsidRDefault="0086272C" w:rsidP="00396C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0C460C" w:rsidRPr="00B30260" w:rsidRDefault="000C460C" w:rsidP="00396C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6272C" w:rsidRPr="00B30260" w:rsidRDefault="0086272C" w:rsidP="00396C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30260">
        <w:rPr>
          <w:sz w:val="26"/>
          <w:szCs w:val="26"/>
        </w:rPr>
        <w:t xml:space="preserve">Организация-разработчик: </w:t>
      </w:r>
      <w:r w:rsidRPr="00B30260">
        <w:rPr>
          <w:sz w:val="26"/>
          <w:szCs w:val="26"/>
          <w:u w:val="single"/>
        </w:rPr>
        <w:t>ГАПОУ «Казанский политехнический колледж»</w:t>
      </w:r>
    </w:p>
    <w:p w:rsidR="0086272C" w:rsidRPr="00B30260" w:rsidRDefault="0086272C" w:rsidP="00396C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6272C" w:rsidRPr="00B30260" w:rsidRDefault="0086272C" w:rsidP="00396C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0C460C" w:rsidRPr="00B30260" w:rsidRDefault="000C460C" w:rsidP="00396C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6272C" w:rsidRPr="00B30260" w:rsidRDefault="0086272C" w:rsidP="00396C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  <w:u w:val="single"/>
        </w:rPr>
      </w:pPr>
      <w:r w:rsidRPr="00B30260">
        <w:rPr>
          <w:sz w:val="26"/>
          <w:szCs w:val="26"/>
        </w:rPr>
        <w:t>Разработчик:</w:t>
      </w:r>
      <w:r w:rsidR="00850292" w:rsidRPr="00B30260">
        <w:rPr>
          <w:sz w:val="26"/>
          <w:szCs w:val="26"/>
        </w:rPr>
        <w:t xml:space="preserve"> </w:t>
      </w:r>
      <w:proofErr w:type="spellStart"/>
      <w:r w:rsidRPr="00B30260">
        <w:rPr>
          <w:sz w:val="26"/>
          <w:szCs w:val="26"/>
        </w:rPr>
        <w:t>Сионков</w:t>
      </w:r>
      <w:proofErr w:type="spellEnd"/>
      <w:r w:rsidRPr="00B30260">
        <w:rPr>
          <w:sz w:val="26"/>
          <w:szCs w:val="26"/>
        </w:rPr>
        <w:t xml:space="preserve"> Д.И. -</w:t>
      </w:r>
      <w:r w:rsidRPr="00B30260">
        <w:rPr>
          <w:sz w:val="26"/>
          <w:szCs w:val="26"/>
          <w:u w:val="single"/>
        </w:rPr>
        <w:t>мастера производственного обучения ГАПОУ «Казанский политехнический колледж»</w:t>
      </w:r>
    </w:p>
    <w:p w:rsidR="0086272C" w:rsidRPr="00B30260" w:rsidRDefault="0086272C" w:rsidP="00396C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6272C" w:rsidRPr="00B30260" w:rsidRDefault="0086272C" w:rsidP="00396C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5F7660" w:rsidRPr="00B30260" w:rsidRDefault="005F7660" w:rsidP="00396C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181086" w:rsidRPr="00B30260" w:rsidRDefault="00181086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0C460C" w:rsidRPr="00B30260" w:rsidRDefault="000C460C" w:rsidP="00396C46">
      <w:pPr>
        <w:rPr>
          <w:sz w:val="26"/>
          <w:szCs w:val="26"/>
        </w:rPr>
      </w:pPr>
    </w:p>
    <w:p w:rsidR="00435587" w:rsidRPr="00B30260" w:rsidRDefault="00435587" w:rsidP="00396C46">
      <w:pPr>
        <w:rPr>
          <w:sz w:val="26"/>
          <w:szCs w:val="26"/>
        </w:rPr>
      </w:pPr>
    </w:p>
    <w:p w:rsidR="00435587" w:rsidRPr="00B30260" w:rsidRDefault="00435587" w:rsidP="00396C46">
      <w:pPr>
        <w:rPr>
          <w:sz w:val="26"/>
          <w:szCs w:val="26"/>
        </w:rPr>
      </w:pPr>
    </w:p>
    <w:p w:rsidR="00B900F0" w:rsidRPr="00B30260" w:rsidRDefault="00B900F0" w:rsidP="00396C46">
      <w:pPr>
        <w:rPr>
          <w:sz w:val="26"/>
          <w:szCs w:val="26"/>
        </w:rPr>
      </w:pPr>
    </w:p>
    <w:p w:rsidR="00B900F0" w:rsidRPr="00B30260" w:rsidRDefault="00B900F0" w:rsidP="00396C46">
      <w:pPr>
        <w:rPr>
          <w:sz w:val="26"/>
          <w:szCs w:val="26"/>
        </w:rPr>
      </w:pPr>
    </w:p>
    <w:p w:rsidR="00435587" w:rsidRPr="00B30260" w:rsidRDefault="00435587" w:rsidP="00396C46">
      <w:pPr>
        <w:rPr>
          <w:sz w:val="26"/>
          <w:szCs w:val="26"/>
        </w:rPr>
      </w:pPr>
    </w:p>
    <w:p w:rsidR="007C250D" w:rsidRPr="00B30260" w:rsidRDefault="007C250D" w:rsidP="007C250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6"/>
          <w:szCs w:val="26"/>
          <w:lang w:val="x-none"/>
        </w:rPr>
      </w:pPr>
      <w:r w:rsidRPr="00B30260">
        <w:rPr>
          <w:b/>
          <w:sz w:val="26"/>
          <w:szCs w:val="26"/>
          <w:lang w:val="x-none"/>
        </w:rPr>
        <w:t xml:space="preserve">СОДЕРЖАНИЕ </w:t>
      </w:r>
    </w:p>
    <w:p w:rsidR="007C250D" w:rsidRPr="00B30260" w:rsidRDefault="007C250D" w:rsidP="007C2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7C250D" w:rsidRPr="00B30260" w:rsidTr="00162B6F">
        <w:trPr>
          <w:trHeight w:val="931"/>
        </w:trPr>
        <w:tc>
          <w:tcPr>
            <w:tcW w:w="9007" w:type="dxa"/>
          </w:tcPr>
          <w:p w:rsidR="007C250D" w:rsidRPr="00B30260" w:rsidRDefault="007C250D" w:rsidP="00162B6F">
            <w:pPr>
              <w:keepNext/>
              <w:autoSpaceDE w:val="0"/>
              <w:autoSpaceDN w:val="0"/>
              <w:ind w:left="284" w:firstLine="142"/>
              <w:outlineLvl w:val="0"/>
              <w:rPr>
                <w:b/>
                <w:caps/>
                <w:sz w:val="26"/>
                <w:szCs w:val="26"/>
              </w:rPr>
            </w:pPr>
          </w:p>
          <w:p w:rsidR="007C250D" w:rsidRPr="00B30260" w:rsidRDefault="007C250D" w:rsidP="00162B6F">
            <w:pPr>
              <w:keepNext/>
              <w:autoSpaceDE w:val="0"/>
              <w:autoSpaceDN w:val="0"/>
              <w:ind w:left="284" w:firstLine="142"/>
              <w:outlineLvl w:val="0"/>
              <w:rPr>
                <w:b/>
                <w:caps/>
                <w:sz w:val="26"/>
                <w:szCs w:val="26"/>
              </w:rPr>
            </w:pPr>
          </w:p>
          <w:p w:rsidR="007C250D" w:rsidRPr="00B30260" w:rsidRDefault="007C250D" w:rsidP="00162B6F">
            <w:pPr>
              <w:pageBreakBefore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284" w:firstLine="142"/>
              <w:rPr>
                <w:b/>
                <w:caps/>
                <w:sz w:val="26"/>
                <w:szCs w:val="26"/>
              </w:rPr>
            </w:pPr>
            <w:r w:rsidRPr="00B30260">
              <w:rPr>
                <w:b/>
                <w:caps/>
                <w:sz w:val="26"/>
                <w:szCs w:val="26"/>
              </w:rPr>
              <w:t>1. ПАСПОРТ РАБОЧЕЙ ПРОГРАММЫ учебной практики</w:t>
            </w:r>
          </w:p>
          <w:p w:rsidR="007C250D" w:rsidRPr="00B30260" w:rsidRDefault="007C250D" w:rsidP="00162B6F">
            <w:pPr>
              <w:ind w:left="284" w:firstLine="142"/>
              <w:rPr>
                <w:sz w:val="26"/>
                <w:szCs w:val="26"/>
              </w:rPr>
            </w:pPr>
          </w:p>
        </w:tc>
        <w:tc>
          <w:tcPr>
            <w:tcW w:w="800" w:type="dxa"/>
          </w:tcPr>
          <w:p w:rsidR="007C250D" w:rsidRPr="00B30260" w:rsidRDefault="007C250D" w:rsidP="00162B6F">
            <w:pPr>
              <w:jc w:val="center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стр.</w:t>
            </w:r>
          </w:p>
          <w:p w:rsidR="007C250D" w:rsidRPr="00B30260" w:rsidRDefault="007C250D" w:rsidP="00162B6F">
            <w:pPr>
              <w:jc w:val="center"/>
              <w:rPr>
                <w:sz w:val="26"/>
                <w:szCs w:val="26"/>
              </w:rPr>
            </w:pPr>
          </w:p>
          <w:p w:rsidR="007C250D" w:rsidRPr="00B30260" w:rsidRDefault="007C250D" w:rsidP="00162B6F">
            <w:pPr>
              <w:jc w:val="center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4</w:t>
            </w:r>
          </w:p>
        </w:tc>
      </w:tr>
      <w:tr w:rsidR="007C250D" w:rsidRPr="00B30260" w:rsidTr="00162B6F">
        <w:trPr>
          <w:trHeight w:val="594"/>
        </w:trPr>
        <w:tc>
          <w:tcPr>
            <w:tcW w:w="9007" w:type="dxa"/>
          </w:tcPr>
          <w:p w:rsidR="007C250D" w:rsidRPr="00B30260" w:rsidRDefault="007C250D" w:rsidP="00162B6F">
            <w:pPr>
              <w:keepNext/>
              <w:autoSpaceDE w:val="0"/>
              <w:autoSpaceDN w:val="0"/>
              <w:ind w:left="284" w:firstLine="142"/>
              <w:outlineLvl w:val="0"/>
              <w:rPr>
                <w:b/>
                <w:caps/>
                <w:sz w:val="26"/>
                <w:szCs w:val="26"/>
              </w:rPr>
            </w:pPr>
            <w:r w:rsidRPr="00B30260">
              <w:rPr>
                <w:b/>
                <w:caps/>
                <w:sz w:val="26"/>
                <w:szCs w:val="26"/>
              </w:rPr>
              <w:t>3. СТРУКТУРА И СОДЕРЖАНИЕ учебной практики</w:t>
            </w:r>
          </w:p>
          <w:p w:rsidR="007C250D" w:rsidRPr="00B30260" w:rsidRDefault="007C250D" w:rsidP="00162B6F">
            <w:pPr>
              <w:ind w:left="284" w:firstLine="142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hideMark/>
          </w:tcPr>
          <w:p w:rsidR="007C250D" w:rsidRPr="00B30260" w:rsidRDefault="007C250D" w:rsidP="00162B6F">
            <w:pPr>
              <w:jc w:val="center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8</w:t>
            </w:r>
          </w:p>
        </w:tc>
      </w:tr>
      <w:tr w:rsidR="007C250D" w:rsidRPr="00B30260" w:rsidTr="00162B6F">
        <w:trPr>
          <w:trHeight w:val="692"/>
        </w:trPr>
        <w:tc>
          <w:tcPr>
            <w:tcW w:w="9007" w:type="dxa"/>
          </w:tcPr>
          <w:p w:rsidR="007C250D" w:rsidRPr="00B30260" w:rsidRDefault="007C250D" w:rsidP="00162B6F">
            <w:pPr>
              <w:keepNext/>
              <w:autoSpaceDE w:val="0"/>
              <w:autoSpaceDN w:val="0"/>
              <w:ind w:left="284" w:firstLine="142"/>
              <w:outlineLvl w:val="0"/>
              <w:rPr>
                <w:b/>
                <w:caps/>
                <w:sz w:val="26"/>
                <w:szCs w:val="26"/>
              </w:rPr>
            </w:pPr>
            <w:r w:rsidRPr="00B30260">
              <w:rPr>
                <w:b/>
                <w:caps/>
                <w:sz w:val="26"/>
                <w:szCs w:val="26"/>
              </w:rPr>
              <w:t>4 условия РЕАЛИЗАЦИИ учебной практики</w:t>
            </w:r>
          </w:p>
          <w:p w:rsidR="007C250D" w:rsidRPr="00B30260" w:rsidRDefault="007C250D" w:rsidP="00162B6F">
            <w:pPr>
              <w:ind w:left="284" w:firstLine="142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hideMark/>
          </w:tcPr>
          <w:p w:rsidR="007C250D" w:rsidRPr="00B30260" w:rsidRDefault="007C250D" w:rsidP="00162B6F">
            <w:pPr>
              <w:jc w:val="center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13</w:t>
            </w:r>
          </w:p>
        </w:tc>
      </w:tr>
      <w:tr w:rsidR="007C250D" w:rsidRPr="00B30260" w:rsidTr="00162B6F">
        <w:trPr>
          <w:trHeight w:val="692"/>
        </w:trPr>
        <w:tc>
          <w:tcPr>
            <w:tcW w:w="9007" w:type="dxa"/>
          </w:tcPr>
          <w:p w:rsidR="007C250D" w:rsidRPr="00B30260" w:rsidRDefault="007C250D" w:rsidP="00162B6F">
            <w:pPr>
              <w:ind w:left="426"/>
              <w:rPr>
                <w:b/>
                <w:caps/>
                <w:sz w:val="26"/>
                <w:szCs w:val="26"/>
              </w:rPr>
            </w:pPr>
            <w:r w:rsidRPr="00B30260">
              <w:rPr>
                <w:b/>
                <w:caps/>
                <w:sz w:val="26"/>
                <w:szCs w:val="26"/>
              </w:rPr>
              <w:t xml:space="preserve">5. Контроль и оценка результатов освоения учебной    практики </w:t>
            </w:r>
          </w:p>
          <w:p w:rsidR="007C250D" w:rsidRPr="00B30260" w:rsidRDefault="007C250D" w:rsidP="00162B6F">
            <w:pPr>
              <w:ind w:left="284" w:firstLine="142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hideMark/>
          </w:tcPr>
          <w:p w:rsidR="007C250D" w:rsidRPr="00B30260" w:rsidRDefault="007C250D" w:rsidP="00162B6F">
            <w:pPr>
              <w:jc w:val="center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16</w:t>
            </w:r>
          </w:p>
        </w:tc>
      </w:tr>
    </w:tbl>
    <w:p w:rsidR="00AF4082" w:rsidRPr="00B30260" w:rsidRDefault="00AF4082" w:rsidP="00396C46">
      <w:pPr>
        <w:jc w:val="center"/>
        <w:rPr>
          <w:b/>
          <w:bCs/>
          <w:sz w:val="26"/>
          <w:szCs w:val="26"/>
        </w:rPr>
      </w:pPr>
    </w:p>
    <w:p w:rsidR="00AF4082" w:rsidRPr="00B30260" w:rsidRDefault="00AF4082" w:rsidP="00396C46">
      <w:pPr>
        <w:jc w:val="center"/>
        <w:rPr>
          <w:b/>
          <w:bCs/>
          <w:sz w:val="26"/>
          <w:szCs w:val="26"/>
        </w:rPr>
      </w:pPr>
    </w:p>
    <w:p w:rsidR="0086027B" w:rsidRPr="00B30260" w:rsidRDefault="0086027B" w:rsidP="00396C46">
      <w:pPr>
        <w:rPr>
          <w:rFonts w:eastAsia="Calibri"/>
          <w:b/>
          <w:sz w:val="26"/>
          <w:szCs w:val="26"/>
          <w:lang w:eastAsia="en-US"/>
        </w:rPr>
      </w:pPr>
    </w:p>
    <w:p w:rsidR="0086027B" w:rsidRPr="00B30260" w:rsidRDefault="0086027B" w:rsidP="00396C46">
      <w:pPr>
        <w:ind w:firstLine="567"/>
        <w:jc w:val="both"/>
        <w:rPr>
          <w:rFonts w:eastAsia="Calibri"/>
          <w:b/>
          <w:sz w:val="26"/>
          <w:szCs w:val="26"/>
          <w:lang w:eastAsia="en-US"/>
        </w:rPr>
      </w:pPr>
    </w:p>
    <w:p w:rsidR="00850292" w:rsidRPr="00B30260" w:rsidRDefault="00850292">
      <w:pPr>
        <w:spacing w:after="160" w:line="259" w:lineRule="auto"/>
        <w:rPr>
          <w:rFonts w:eastAsia="Calibri"/>
          <w:b/>
          <w:sz w:val="26"/>
          <w:szCs w:val="26"/>
          <w:lang w:eastAsia="en-US"/>
        </w:rPr>
      </w:pPr>
      <w:r w:rsidRPr="00B30260">
        <w:rPr>
          <w:rFonts w:eastAsia="Calibri"/>
          <w:b/>
          <w:sz w:val="26"/>
          <w:szCs w:val="26"/>
          <w:lang w:eastAsia="en-US"/>
        </w:rPr>
        <w:br w:type="page"/>
      </w:r>
    </w:p>
    <w:p w:rsidR="007C250D" w:rsidRPr="00B30260" w:rsidRDefault="007C250D" w:rsidP="007C25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B30260">
        <w:rPr>
          <w:b/>
          <w:caps/>
          <w:sz w:val="26"/>
          <w:szCs w:val="26"/>
        </w:rPr>
        <w:lastRenderedPageBreak/>
        <w:t xml:space="preserve">1 </w:t>
      </w:r>
      <w:r w:rsidR="003B0A96" w:rsidRPr="00B30260">
        <w:rPr>
          <w:b/>
          <w:caps/>
          <w:sz w:val="26"/>
          <w:szCs w:val="26"/>
        </w:rPr>
        <w:t>ПАСПОРТ ПРОГРАММЫ УЧЕБНОЙ практики</w:t>
      </w:r>
    </w:p>
    <w:p w:rsidR="007C250D" w:rsidRPr="00B30260" w:rsidRDefault="007C250D" w:rsidP="007C2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7C250D" w:rsidRPr="00B30260" w:rsidRDefault="00EF0873" w:rsidP="007C2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1.1 Область применения </w:t>
      </w:r>
      <w:r w:rsidR="007C250D" w:rsidRPr="00B30260">
        <w:rPr>
          <w:b/>
          <w:sz w:val="26"/>
          <w:szCs w:val="26"/>
        </w:rPr>
        <w:t>программы</w:t>
      </w:r>
    </w:p>
    <w:p w:rsidR="007C250D" w:rsidRPr="00B30260" w:rsidRDefault="007C250D" w:rsidP="007C250D">
      <w:pPr>
        <w:ind w:firstLine="567"/>
        <w:jc w:val="both"/>
        <w:rPr>
          <w:sz w:val="26"/>
          <w:szCs w:val="26"/>
        </w:rPr>
      </w:pPr>
      <w:r w:rsidRPr="00B30260">
        <w:rPr>
          <w:sz w:val="26"/>
          <w:szCs w:val="26"/>
        </w:rPr>
        <w:t xml:space="preserve">Рабочая программа учебной практики является частью основной профессиональной образовательной программы в соответствии с ФГОС по специальности 15.02.08 </w:t>
      </w:r>
      <w:r w:rsidRPr="00B30260">
        <w:rPr>
          <w:rStyle w:val="313pt"/>
        </w:rPr>
        <w:t>Технология машиностроения</w:t>
      </w:r>
      <w:r w:rsidRPr="00B30260">
        <w:rPr>
          <w:sz w:val="26"/>
          <w:szCs w:val="26"/>
        </w:rPr>
        <w:t xml:space="preserve"> в части освоения основного вида профессиональной деятельности (ВПД): </w:t>
      </w:r>
      <w:r w:rsidRPr="00B30260">
        <w:rPr>
          <w:b/>
          <w:sz w:val="26"/>
          <w:szCs w:val="26"/>
        </w:rPr>
        <w:t>4.3.1. Разработка технологических процессов изготовления деталей машин</w:t>
      </w:r>
      <w:r w:rsidRPr="00B30260">
        <w:rPr>
          <w:sz w:val="26"/>
          <w:szCs w:val="26"/>
        </w:rPr>
        <w:t xml:space="preserve"> и соответствующих профессиональных компетенций (ПК):</w:t>
      </w:r>
    </w:p>
    <w:p w:rsidR="007C250D" w:rsidRPr="00B30260" w:rsidRDefault="007C250D" w:rsidP="007C250D">
      <w:pPr>
        <w:widowControl w:val="0"/>
        <w:shd w:val="clear" w:color="auto" w:fill="FFFFFF"/>
        <w:autoSpaceDE w:val="0"/>
        <w:autoSpaceDN w:val="0"/>
        <w:adjustRightInd w:val="0"/>
        <w:ind w:right="142" w:firstLine="567"/>
        <w:jc w:val="both"/>
        <w:rPr>
          <w:rFonts w:eastAsia="Calibri"/>
          <w:color w:val="000000"/>
          <w:spacing w:val="-2"/>
          <w:sz w:val="26"/>
          <w:szCs w:val="26"/>
        </w:rPr>
      </w:pPr>
      <w:r w:rsidRPr="00B30260">
        <w:rPr>
          <w:rFonts w:eastAsia="Calibri"/>
          <w:color w:val="000000"/>
          <w:spacing w:val="-2"/>
          <w:sz w:val="26"/>
          <w:szCs w:val="26"/>
        </w:rPr>
        <w:t>ПК 1.1</w:t>
      </w:r>
      <w:r w:rsidRPr="00B30260">
        <w:rPr>
          <w:sz w:val="26"/>
          <w:szCs w:val="26"/>
        </w:rPr>
        <w:t xml:space="preserve"> Использовать конструкторскую документацию при разработке технологических процессов изготовления деталей</w:t>
      </w:r>
    </w:p>
    <w:p w:rsidR="007C250D" w:rsidRPr="00B30260" w:rsidRDefault="007C250D" w:rsidP="007C250D">
      <w:pPr>
        <w:widowControl w:val="0"/>
        <w:shd w:val="clear" w:color="auto" w:fill="FFFFFF"/>
        <w:autoSpaceDE w:val="0"/>
        <w:autoSpaceDN w:val="0"/>
        <w:adjustRightInd w:val="0"/>
        <w:ind w:right="142" w:firstLine="567"/>
        <w:jc w:val="both"/>
        <w:rPr>
          <w:rFonts w:eastAsia="Calibri"/>
          <w:color w:val="000000"/>
          <w:spacing w:val="-2"/>
          <w:sz w:val="26"/>
          <w:szCs w:val="26"/>
        </w:rPr>
      </w:pPr>
      <w:r w:rsidRPr="00B30260">
        <w:rPr>
          <w:rFonts w:eastAsia="Calibri"/>
          <w:color w:val="000000"/>
          <w:spacing w:val="-2"/>
          <w:sz w:val="26"/>
          <w:szCs w:val="26"/>
        </w:rPr>
        <w:t>ПК 1.2</w:t>
      </w:r>
      <w:r w:rsidRPr="00B30260">
        <w:rPr>
          <w:sz w:val="26"/>
          <w:szCs w:val="26"/>
        </w:rPr>
        <w:t xml:space="preserve"> Выбирать метод получения заготовок и схемы их базирования</w:t>
      </w:r>
    </w:p>
    <w:p w:rsidR="007C250D" w:rsidRPr="00B30260" w:rsidRDefault="007C250D" w:rsidP="007C250D">
      <w:pPr>
        <w:widowControl w:val="0"/>
        <w:shd w:val="clear" w:color="auto" w:fill="FFFFFF"/>
        <w:autoSpaceDE w:val="0"/>
        <w:autoSpaceDN w:val="0"/>
        <w:adjustRightInd w:val="0"/>
        <w:ind w:right="142" w:firstLine="567"/>
        <w:jc w:val="both"/>
        <w:rPr>
          <w:rFonts w:eastAsia="Calibri"/>
          <w:color w:val="000000"/>
          <w:spacing w:val="-2"/>
          <w:sz w:val="26"/>
          <w:szCs w:val="26"/>
        </w:rPr>
      </w:pPr>
      <w:r w:rsidRPr="00B30260">
        <w:rPr>
          <w:rFonts w:eastAsia="Calibri"/>
          <w:color w:val="000000"/>
          <w:spacing w:val="-2"/>
          <w:sz w:val="26"/>
          <w:szCs w:val="26"/>
        </w:rPr>
        <w:t>ПК 1.3</w:t>
      </w:r>
      <w:r w:rsidRPr="00B30260">
        <w:rPr>
          <w:sz w:val="26"/>
          <w:szCs w:val="26"/>
        </w:rPr>
        <w:t xml:space="preserve"> Составлять маршруты изготовления деталей и проектировать технологические операции</w:t>
      </w:r>
    </w:p>
    <w:p w:rsidR="007C250D" w:rsidRPr="00B30260" w:rsidRDefault="007C250D" w:rsidP="007C250D">
      <w:pPr>
        <w:widowControl w:val="0"/>
        <w:shd w:val="clear" w:color="auto" w:fill="FFFFFF"/>
        <w:autoSpaceDE w:val="0"/>
        <w:autoSpaceDN w:val="0"/>
        <w:adjustRightInd w:val="0"/>
        <w:ind w:right="142" w:firstLine="567"/>
        <w:jc w:val="both"/>
        <w:rPr>
          <w:rFonts w:eastAsia="Calibri"/>
          <w:color w:val="000000"/>
          <w:spacing w:val="-2"/>
          <w:sz w:val="26"/>
          <w:szCs w:val="26"/>
        </w:rPr>
      </w:pPr>
      <w:r w:rsidRPr="00B30260">
        <w:rPr>
          <w:rFonts w:eastAsia="Calibri"/>
          <w:color w:val="000000"/>
          <w:spacing w:val="-2"/>
          <w:sz w:val="26"/>
          <w:szCs w:val="26"/>
        </w:rPr>
        <w:t>ПК 1.4</w:t>
      </w:r>
      <w:r w:rsidRPr="00B30260">
        <w:rPr>
          <w:sz w:val="26"/>
          <w:szCs w:val="26"/>
        </w:rPr>
        <w:t xml:space="preserve"> Разрабатывать и внедрять управляющие программы обработки деталей</w:t>
      </w:r>
    </w:p>
    <w:p w:rsidR="007C250D" w:rsidRPr="00B30260" w:rsidRDefault="007C250D" w:rsidP="007C250D">
      <w:pPr>
        <w:widowControl w:val="0"/>
        <w:shd w:val="clear" w:color="auto" w:fill="FFFFFF"/>
        <w:autoSpaceDE w:val="0"/>
        <w:autoSpaceDN w:val="0"/>
        <w:adjustRightInd w:val="0"/>
        <w:ind w:right="142" w:firstLine="567"/>
        <w:jc w:val="both"/>
        <w:rPr>
          <w:sz w:val="26"/>
          <w:szCs w:val="26"/>
        </w:rPr>
      </w:pPr>
      <w:r w:rsidRPr="00B30260">
        <w:rPr>
          <w:rFonts w:eastAsia="Calibri"/>
          <w:color w:val="000000"/>
          <w:spacing w:val="-2"/>
          <w:sz w:val="26"/>
          <w:szCs w:val="26"/>
        </w:rPr>
        <w:t>ПК 1.5</w:t>
      </w:r>
      <w:r w:rsidRPr="00B30260">
        <w:rPr>
          <w:sz w:val="26"/>
          <w:szCs w:val="26"/>
        </w:rPr>
        <w:t xml:space="preserve"> Использовать системы автоматизированного проектирования технологических процессов обработки деталей.</w:t>
      </w:r>
    </w:p>
    <w:p w:rsidR="007C250D" w:rsidRPr="00B30260" w:rsidRDefault="007C250D" w:rsidP="007C250D">
      <w:pPr>
        <w:widowControl w:val="0"/>
        <w:shd w:val="clear" w:color="auto" w:fill="FFFFFF"/>
        <w:autoSpaceDE w:val="0"/>
        <w:autoSpaceDN w:val="0"/>
        <w:adjustRightInd w:val="0"/>
        <w:ind w:right="142" w:firstLine="567"/>
        <w:jc w:val="both"/>
        <w:rPr>
          <w:rFonts w:eastAsia="Calibri"/>
          <w:color w:val="000000"/>
          <w:spacing w:val="-2"/>
          <w:sz w:val="26"/>
          <w:szCs w:val="26"/>
        </w:rPr>
      </w:pPr>
      <w:r w:rsidRPr="00B30260">
        <w:rPr>
          <w:rFonts w:eastAsia="Calibri"/>
          <w:color w:val="000000"/>
          <w:spacing w:val="-2"/>
          <w:sz w:val="26"/>
          <w:szCs w:val="26"/>
        </w:rPr>
        <w:t xml:space="preserve">ОК 1. </w:t>
      </w:r>
      <w:r w:rsidRPr="00B30260">
        <w:rPr>
          <w:sz w:val="26"/>
          <w:szCs w:val="26"/>
        </w:rPr>
        <w:t>Понимать сущность и социальную значимость своей будущей профессии, проявлять к ней устойчивый интерес</w:t>
      </w:r>
    </w:p>
    <w:p w:rsidR="007C250D" w:rsidRPr="00B30260" w:rsidRDefault="007C250D" w:rsidP="007C250D">
      <w:pPr>
        <w:widowControl w:val="0"/>
        <w:shd w:val="clear" w:color="auto" w:fill="FFFFFF"/>
        <w:autoSpaceDE w:val="0"/>
        <w:autoSpaceDN w:val="0"/>
        <w:adjustRightInd w:val="0"/>
        <w:ind w:right="142" w:firstLine="567"/>
        <w:jc w:val="both"/>
        <w:rPr>
          <w:rFonts w:eastAsia="Calibri"/>
          <w:color w:val="000000"/>
          <w:spacing w:val="-2"/>
          <w:sz w:val="26"/>
          <w:szCs w:val="26"/>
        </w:rPr>
      </w:pPr>
      <w:r w:rsidRPr="00B30260">
        <w:rPr>
          <w:rFonts w:eastAsia="Calibri"/>
          <w:color w:val="000000"/>
          <w:spacing w:val="-2"/>
          <w:sz w:val="26"/>
          <w:szCs w:val="26"/>
        </w:rPr>
        <w:t xml:space="preserve">ОК 2. </w:t>
      </w:r>
      <w:r w:rsidRPr="00B30260">
        <w:rPr>
          <w:sz w:val="26"/>
          <w:szCs w:val="26"/>
        </w:rPr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</w:r>
    </w:p>
    <w:p w:rsidR="007C250D" w:rsidRPr="00B30260" w:rsidRDefault="007C250D" w:rsidP="007C250D">
      <w:pPr>
        <w:widowControl w:val="0"/>
        <w:shd w:val="clear" w:color="auto" w:fill="FFFFFF"/>
        <w:autoSpaceDE w:val="0"/>
        <w:autoSpaceDN w:val="0"/>
        <w:adjustRightInd w:val="0"/>
        <w:ind w:right="142" w:firstLine="567"/>
        <w:jc w:val="both"/>
        <w:rPr>
          <w:rFonts w:eastAsia="Calibri"/>
          <w:color w:val="000000"/>
          <w:spacing w:val="-2"/>
          <w:sz w:val="26"/>
          <w:szCs w:val="26"/>
        </w:rPr>
      </w:pPr>
      <w:r w:rsidRPr="00B30260">
        <w:rPr>
          <w:rFonts w:eastAsia="Calibri"/>
          <w:color w:val="000000"/>
          <w:spacing w:val="-2"/>
          <w:sz w:val="26"/>
          <w:szCs w:val="26"/>
        </w:rPr>
        <w:t>ОК 3.</w:t>
      </w:r>
      <w:r w:rsidRPr="00B30260">
        <w:rPr>
          <w:sz w:val="26"/>
          <w:szCs w:val="26"/>
        </w:rPr>
        <w:t xml:space="preserve"> Решать проблемы, оценивать риски и принимать решения в нестандартных ситуациях </w:t>
      </w:r>
    </w:p>
    <w:p w:rsidR="007C250D" w:rsidRPr="00B30260" w:rsidRDefault="007C250D" w:rsidP="007C250D">
      <w:pPr>
        <w:widowControl w:val="0"/>
        <w:shd w:val="clear" w:color="auto" w:fill="FFFFFF"/>
        <w:autoSpaceDE w:val="0"/>
        <w:autoSpaceDN w:val="0"/>
        <w:adjustRightInd w:val="0"/>
        <w:ind w:right="142" w:firstLine="567"/>
        <w:jc w:val="both"/>
        <w:rPr>
          <w:sz w:val="26"/>
          <w:szCs w:val="26"/>
        </w:rPr>
      </w:pPr>
      <w:r w:rsidRPr="00B30260">
        <w:rPr>
          <w:rFonts w:eastAsia="Calibri"/>
          <w:color w:val="000000"/>
          <w:spacing w:val="-2"/>
          <w:sz w:val="26"/>
          <w:szCs w:val="26"/>
        </w:rPr>
        <w:t>ОК 4.</w:t>
      </w:r>
      <w:r w:rsidRPr="00B30260">
        <w:rPr>
          <w:sz w:val="26"/>
          <w:szCs w:val="26"/>
        </w:rPr>
        <w:t xml:space="preserve"> Осуществлять поиск анализ и оценку информации, необходимой для эффективного выполнения профессиональных задач, профессионального и личностного развития</w:t>
      </w:r>
    </w:p>
    <w:p w:rsidR="007C250D" w:rsidRPr="00B30260" w:rsidRDefault="007C250D" w:rsidP="007C250D">
      <w:pPr>
        <w:ind w:firstLine="567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ОК 5. Использовать информационно-коммуникационные технологии в профессиональной деятельности</w:t>
      </w:r>
    </w:p>
    <w:p w:rsidR="007C250D" w:rsidRPr="00B30260" w:rsidRDefault="007C250D" w:rsidP="007C250D">
      <w:pPr>
        <w:ind w:firstLine="567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7C250D" w:rsidRPr="00B30260" w:rsidRDefault="007C250D" w:rsidP="007C250D">
      <w:pPr>
        <w:ind w:firstLine="567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7C250D" w:rsidRPr="00B30260" w:rsidRDefault="007C250D" w:rsidP="007C250D">
      <w:pPr>
        <w:ind w:firstLine="567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</w:r>
    </w:p>
    <w:p w:rsidR="007C250D" w:rsidRPr="00B30260" w:rsidRDefault="007C250D" w:rsidP="007C250D">
      <w:pPr>
        <w:widowControl w:val="0"/>
        <w:shd w:val="clear" w:color="auto" w:fill="FFFFFF"/>
        <w:autoSpaceDE w:val="0"/>
        <w:autoSpaceDN w:val="0"/>
        <w:adjustRightInd w:val="0"/>
        <w:ind w:right="142" w:firstLine="567"/>
        <w:jc w:val="both"/>
        <w:rPr>
          <w:sz w:val="26"/>
          <w:szCs w:val="26"/>
        </w:rPr>
      </w:pPr>
      <w:r w:rsidRPr="00B30260">
        <w:rPr>
          <w:rFonts w:eastAsia="Calibri"/>
          <w:color w:val="000000"/>
          <w:spacing w:val="-2"/>
          <w:sz w:val="26"/>
          <w:szCs w:val="26"/>
        </w:rPr>
        <w:t>ОК 9.</w:t>
      </w:r>
      <w:r w:rsidRPr="00B30260">
        <w:rPr>
          <w:sz w:val="26"/>
          <w:szCs w:val="26"/>
        </w:rPr>
        <w:t xml:space="preserve"> Быть готовым к смене технологий в профессиональной деятельности.</w:t>
      </w:r>
    </w:p>
    <w:p w:rsidR="007C250D" w:rsidRPr="00B30260" w:rsidRDefault="007C250D" w:rsidP="007C2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7C250D" w:rsidRPr="0042542B" w:rsidRDefault="007C250D" w:rsidP="007C2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B30260">
        <w:rPr>
          <w:b/>
          <w:sz w:val="26"/>
          <w:szCs w:val="26"/>
        </w:rPr>
        <w:t xml:space="preserve">1.2 Цели и задачи </w:t>
      </w:r>
      <w:r w:rsidR="00B30260" w:rsidRPr="00B30260">
        <w:rPr>
          <w:b/>
          <w:sz w:val="26"/>
          <w:szCs w:val="26"/>
        </w:rPr>
        <w:t>учебной практики</w:t>
      </w:r>
      <w:r w:rsidRPr="00B30260">
        <w:rPr>
          <w:b/>
          <w:sz w:val="26"/>
          <w:szCs w:val="26"/>
        </w:rPr>
        <w:t xml:space="preserve"> – требования к </w:t>
      </w:r>
      <w:r w:rsidRPr="0042542B">
        <w:rPr>
          <w:b/>
          <w:sz w:val="26"/>
          <w:szCs w:val="26"/>
        </w:rPr>
        <w:t xml:space="preserve">результатам освоения </w:t>
      </w:r>
      <w:r w:rsidR="0042542B" w:rsidRPr="0042542B">
        <w:rPr>
          <w:b/>
          <w:sz w:val="26"/>
          <w:szCs w:val="26"/>
        </w:rPr>
        <w:t>учебной практики</w:t>
      </w:r>
    </w:p>
    <w:p w:rsidR="007C250D" w:rsidRPr="00B30260" w:rsidRDefault="007C250D" w:rsidP="007C2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B30260">
        <w:rPr>
          <w:sz w:val="26"/>
          <w:szCs w:val="26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</w:t>
      </w:r>
      <w:r w:rsidR="00B30260" w:rsidRPr="00B30260">
        <w:rPr>
          <w:sz w:val="26"/>
          <w:szCs w:val="26"/>
        </w:rPr>
        <w:t>учебной практики</w:t>
      </w:r>
      <w:r w:rsidRPr="00B30260">
        <w:rPr>
          <w:sz w:val="26"/>
          <w:szCs w:val="26"/>
        </w:rPr>
        <w:t>:</w:t>
      </w:r>
    </w:p>
    <w:p w:rsidR="007C250D" w:rsidRPr="00B30260" w:rsidRDefault="007C250D" w:rsidP="007C2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B30260">
        <w:rPr>
          <w:b/>
          <w:sz w:val="26"/>
          <w:szCs w:val="26"/>
        </w:rPr>
        <w:t>иметь практический опыт:</w:t>
      </w:r>
    </w:p>
    <w:p w:rsidR="007C250D" w:rsidRPr="00B30260" w:rsidRDefault="007C250D" w:rsidP="007C2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- использования конструкторской документации для проектирования технологических процессов изготовления деталей;</w:t>
      </w:r>
    </w:p>
    <w:p w:rsidR="007C250D" w:rsidRPr="00B30260" w:rsidRDefault="007C250D" w:rsidP="007C2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B30260">
        <w:rPr>
          <w:sz w:val="26"/>
          <w:szCs w:val="26"/>
        </w:rPr>
        <w:t xml:space="preserve">- выбора методов получения заготовок и схем их базирования; </w:t>
      </w:r>
    </w:p>
    <w:p w:rsidR="007C250D" w:rsidRPr="00B30260" w:rsidRDefault="007C250D" w:rsidP="007C2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B30260">
        <w:rPr>
          <w:sz w:val="26"/>
          <w:szCs w:val="26"/>
        </w:rPr>
        <w:lastRenderedPageBreak/>
        <w:t xml:space="preserve">- составления технологических маршрутов изготовления деталей и проектирования технологических операций; </w:t>
      </w:r>
    </w:p>
    <w:p w:rsidR="007C250D" w:rsidRPr="00B30260" w:rsidRDefault="007C250D" w:rsidP="007C2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B30260">
        <w:rPr>
          <w:sz w:val="26"/>
          <w:szCs w:val="26"/>
        </w:rPr>
        <w:t xml:space="preserve">- разработки и внедрения управляющих программ для обработки типовых деталей на металлообрабатывающем оборудовании; </w:t>
      </w:r>
    </w:p>
    <w:p w:rsidR="007C250D" w:rsidRPr="00B30260" w:rsidRDefault="007C250D" w:rsidP="007C2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- разработки конструкторской документации и проектирования технологических процессов с использованием пакетов прикладных программ.</w:t>
      </w:r>
    </w:p>
    <w:p w:rsidR="007C250D" w:rsidRPr="00B30260" w:rsidRDefault="007C250D" w:rsidP="007C2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B30260">
        <w:rPr>
          <w:b/>
          <w:sz w:val="26"/>
          <w:szCs w:val="26"/>
        </w:rPr>
        <w:t>уметь: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right="260"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 xml:space="preserve">- читать чертежи; 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right="260"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 xml:space="preserve">- анализировать конструктивно-технологические свойства детали, исходя из ее служебного назначения; определять тип производства; 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right="260"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 xml:space="preserve">- проводить технологический контроль конструкторской документации с выработкой рекомендаций по повышению технологичности детали; 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right="260"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>- определять виды и способы получения заготовок; рассчитывать и проверять величину припусков и размеров заготовок;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right="920"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>- рассчитывать коэффициент использования материала;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right="260"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>- анализировать и выбирать схемы базирования; выбирать способы обработки поверхностей и назначать технологические базы;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right="1440"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>- составлять технологический маршрут изготовления детали;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right="920"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>- проектировать технологические операции; разрабатывать технологический процесс изготовления детали;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right="920"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>- выбирать технологическое оборудование и технологическую оснастку: приспособления, режущий, мерительный и вспомогательный инструмент;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right="260"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>- рассчитывать режимы резания по нормативам; рассчитывать штучное время; оформлять технологическую документацию; составлять управляющие программы для обработки типовых деталей на металлообрабатывающем оборудовании;</w:t>
      </w:r>
    </w:p>
    <w:p w:rsidR="007C250D" w:rsidRPr="00B30260" w:rsidRDefault="007C250D" w:rsidP="007C2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B30260">
        <w:rPr>
          <w:sz w:val="26"/>
          <w:szCs w:val="26"/>
        </w:rPr>
        <w:t>- использовать пакеты прикладных программ для разработки конструкторской документации и проектирования технологических процессов;</w:t>
      </w:r>
    </w:p>
    <w:p w:rsidR="007C250D" w:rsidRPr="00B30260" w:rsidRDefault="007C250D" w:rsidP="007C2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B30260">
        <w:rPr>
          <w:b/>
          <w:sz w:val="26"/>
          <w:szCs w:val="26"/>
        </w:rPr>
        <w:t>знать:</w:t>
      </w:r>
    </w:p>
    <w:p w:rsidR="007C250D" w:rsidRPr="00B30260" w:rsidRDefault="007C250D" w:rsidP="007C2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- служебное назначение и конструктивно- технологические признаки детали; показатели качества деталей машин; правила отработки конструкции детали на технологичность;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left="120"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>- состав, функции и возможности использования информационных технологий в машиностроении. физико-механические свойства конструкционных и инструментальных материалов;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left="120"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>- методику проектирования технологического процесса изготовления детали;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>- типовые технологические процессы изготовления деталей машин;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>- виды деталей и их поверхности; классификацию баз;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 xml:space="preserve">- виды заготовок и схемы их базирования; 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>- условия выбора заготовок и способы их получения;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 xml:space="preserve">- способы и погрешности базирования заготовок; правила выбора технологических баз; виды обработки резания; 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 xml:space="preserve">- виды режущих инструментов; 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>- элементы технологической операции; технологические возможности металлорежущих станков;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 xml:space="preserve">- назначение станочных приспособлений; 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 xml:space="preserve">- методику расчета режимов резания; 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 xml:space="preserve">- структуру штучного времени; 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lastRenderedPageBreak/>
        <w:t xml:space="preserve">- назначение и виды технологических документов; 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>- требования ЕСКД и ЕСТД к оформлению технической документации;</w:t>
      </w:r>
    </w:p>
    <w:p w:rsidR="007C250D" w:rsidRPr="00B30260" w:rsidRDefault="007C250D" w:rsidP="007C250D">
      <w:pPr>
        <w:pStyle w:val="4"/>
        <w:shd w:val="clear" w:color="auto" w:fill="auto"/>
        <w:spacing w:line="240" w:lineRule="auto"/>
        <w:ind w:firstLine="567"/>
        <w:jc w:val="both"/>
        <w:rPr>
          <w:rFonts w:cs="Times New Roman"/>
          <w:sz w:val="26"/>
          <w:szCs w:val="26"/>
        </w:rPr>
      </w:pPr>
      <w:r w:rsidRPr="00B30260">
        <w:rPr>
          <w:rFonts w:cs="Times New Roman"/>
          <w:sz w:val="26"/>
          <w:szCs w:val="26"/>
        </w:rPr>
        <w:t xml:space="preserve">- методику разработки и внедрения управляющих программ для обработки простых деталей на автоматизированном оборудовании. </w:t>
      </w:r>
    </w:p>
    <w:p w:rsidR="007C250D" w:rsidRPr="00B30260" w:rsidRDefault="007C250D" w:rsidP="007C2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</w:p>
    <w:p w:rsidR="007C250D" w:rsidRPr="00B30260" w:rsidRDefault="007C250D" w:rsidP="007C2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</w:p>
    <w:p w:rsidR="007C250D" w:rsidRPr="00B30260" w:rsidRDefault="007C250D" w:rsidP="007C2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B30260">
        <w:rPr>
          <w:b/>
          <w:sz w:val="26"/>
          <w:szCs w:val="26"/>
        </w:rPr>
        <w:t xml:space="preserve">1.3. </w:t>
      </w:r>
      <w:r w:rsidR="0042542B" w:rsidRPr="0042542B">
        <w:rPr>
          <w:b/>
          <w:sz w:val="26"/>
          <w:szCs w:val="26"/>
        </w:rPr>
        <w:t>К</w:t>
      </w:r>
      <w:r w:rsidRPr="00B30260">
        <w:rPr>
          <w:b/>
          <w:sz w:val="26"/>
          <w:szCs w:val="26"/>
        </w:rPr>
        <w:t>оличество часов на освоение рабочей программы учебной практики:</w:t>
      </w:r>
    </w:p>
    <w:p w:rsidR="007C250D" w:rsidRPr="00B30260" w:rsidRDefault="007C250D" w:rsidP="00C467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7C250D" w:rsidRPr="00B30260" w:rsidRDefault="007C250D" w:rsidP="007C2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6"/>
          <w:szCs w:val="26"/>
        </w:rPr>
      </w:pPr>
      <w:r w:rsidRPr="00B30260">
        <w:rPr>
          <w:sz w:val="26"/>
          <w:szCs w:val="26"/>
        </w:rPr>
        <w:t xml:space="preserve">всего – </w:t>
      </w:r>
      <w:r w:rsidRPr="00B30260">
        <w:rPr>
          <w:b/>
          <w:sz w:val="26"/>
          <w:szCs w:val="26"/>
        </w:rPr>
        <w:t xml:space="preserve">72 </w:t>
      </w:r>
      <w:r w:rsidRPr="00B30260">
        <w:rPr>
          <w:sz w:val="26"/>
          <w:szCs w:val="26"/>
        </w:rPr>
        <w:t>часов, в том числе:</w:t>
      </w:r>
    </w:p>
    <w:p w:rsidR="007C250D" w:rsidRPr="00B30260" w:rsidRDefault="007C250D" w:rsidP="007C2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 w:firstLine="709"/>
        <w:rPr>
          <w:sz w:val="26"/>
          <w:szCs w:val="26"/>
        </w:rPr>
      </w:pPr>
      <w:r w:rsidRPr="00B30260">
        <w:rPr>
          <w:sz w:val="26"/>
          <w:szCs w:val="26"/>
        </w:rPr>
        <w:t>практических занятий – 72 часов;</w:t>
      </w:r>
    </w:p>
    <w:p w:rsidR="007C250D" w:rsidRPr="00B30260" w:rsidRDefault="007C250D" w:rsidP="00396C46">
      <w:pPr>
        <w:widowControl w:val="0"/>
        <w:contextualSpacing/>
        <w:jc w:val="center"/>
        <w:rPr>
          <w:rFonts w:eastAsia="Calibri"/>
          <w:sz w:val="26"/>
          <w:szCs w:val="26"/>
          <w:lang w:eastAsia="en-US"/>
        </w:rPr>
      </w:pPr>
    </w:p>
    <w:p w:rsidR="007C250D" w:rsidRPr="00B30260" w:rsidRDefault="007C250D" w:rsidP="00396C46">
      <w:pPr>
        <w:widowControl w:val="0"/>
        <w:contextualSpacing/>
        <w:jc w:val="center"/>
        <w:rPr>
          <w:rFonts w:eastAsia="Calibri"/>
          <w:sz w:val="26"/>
          <w:szCs w:val="26"/>
          <w:lang w:eastAsia="en-US"/>
        </w:rPr>
      </w:pPr>
    </w:p>
    <w:p w:rsidR="007C250D" w:rsidRPr="00B30260" w:rsidRDefault="007C250D" w:rsidP="00396C46">
      <w:pPr>
        <w:widowControl w:val="0"/>
        <w:contextualSpacing/>
        <w:jc w:val="center"/>
        <w:rPr>
          <w:rFonts w:eastAsia="Calibri"/>
          <w:sz w:val="26"/>
          <w:szCs w:val="26"/>
          <w:lang w:eastAsia="en-US"/>
        </w:rPr>
        <w:sectPr w:rsidR="007C250D" w:rsidRPr="00B30260" w:rsidSect="00747619">
          <w:footerReference w:type="default" r:id="rId9"/>
          <w:footerReference w:type="first" r:id="rId10"/>
          <w:pgSz w:w="11906" w:h="16838" w:code="9"/>
          <w:pgMar w:top="709" w:right="851" w:bottom="1134" w:left="1701" w:header="709" w:footer="709" w:gutter="0"/>
          <w:pgNumType w:start="0"/>
          <w:cols w:space="708"/>
          <w:titlePg/>
          <w:docGrid w:linePitch="360"/>
        </w:sectPr>
      </w:pPr>
    </w:p>
    <w:p w:rsidR="00181086" w:rsidRPr="00B30260" w:rsidRDefault="00B30260" w:rsidP="00396C46">
      <w:pPr>
        <w:tabs>
          <w:tab w:val="left" w:pos="-2552"/>
          <w:tab w:val="left" w:pos="-2410"/>
          <w:tab w:val="left" w:pos="-709"/>
        </w:tabs>
        <w:jc w:val="center"/>
        <w:rPr>
          <w:b/>
          <w:bCs/>
          <w:sz w:val="26"/>
          <w:szCs w:val="26"/>
        </w:rPr>
      </w:pPr>
      <w:r w:rsidRPr="00B30260">
        <w:rPr>
          <w:b/>
          <w:sz w:val="26"/>
          <w:szCs w:val="26"/>
        </w:rPr>
        <w:lastRenderedPageBreak/>
        <w:t xml:space="preserve">3. </w:t>
      </w:r>
      <w:r w:rsidR="00181086" w:rsidRPr="00B30260">
        <w:rPr>
          <w:b/>
          <w:sz w:val="26"/>
          <w:szCs w:val="26"/>
        </w:rPr>
        <w:t xml:space="preserve"> Структура и содержание учебной практики</w:t>
      </w:r>
    </w:p>
    <w:tbl>
      <w:tblPr>
        <w:tblW w:w="15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8930"/>
        <w:gridCol w:w="1417"/>
      </w:tblGrid>
      <w:tr w:rsidR="00683357" w:rsidRPr="00B30260" w:rsidTr="00683357">
        <w:tc>
          <w:tcPr>
            <w:tcW w:w="4928" w:type="dxa"/>
            <w:shd w:val="clear" w:color="auto" w:fill="auto"/>
          </w:tcPr>
          <w:p w:rsidR="00683357" w:rsidRPr="00B30260" w:rsidRDefault="00683357" w:rsidP="00396C46">
            <w:pPr>
              <w:jc w:val="center"/>
              <w:rPr>
                <w:bCs/>
                <w:sz w:val="26"/>
                <w:szCs w:val="26"/>
              </w:rPr>
            </w:pPr>
            <w:r w:rsidRPr="00B30260">
              <w:rPr>
                <w:bCs/>
                <w:sz w:val="26"/>
                <w:szCs w:val="26"/>
              </w:rPr>
              <w:t>Наименование темы</w:t>
            </w:r>
          </w:p>
        </w:tc>
        <w:tc>
          <w:tcPr>
            <w:tcW w:w="8930" w:type="dxa"/>
            <w:shd w:val="clear" w:color="auto" w:fill="auto"/>
          </w:tcPr>
          <w:p w:rsidR="00683357" w:rsidRPr="00B30260" w:rsidRDefault="00683357" w:rsidP="00396C46">
            <w:pPr>
              <w:tabs>
                <w:tab w:val="left" w:pos="-2552"/>
                <w:tab w:val="left" w:pos="-2410"/>
                <w:tab w:val="left" w:pos="-709"/>
              </w:tabs>
              <w:jc w:val="center"/>
              <w:rPr>
                <w:b/>
                <w:sz w:val="26"/>
                <w:szCs w:val="26"/>
              </w:rPr>
            </w:pPr>
            <w:r w:rsidRPr="00B30260">
              <w:rPr>
                <w:bCs/>
                <w:sz w:val="26"/>
                <w:szCs w:val="26"/>
              </w:rPr>
              <w:t>Содержание учебного материала, практические занятия</w:t>
            </w:r>
          </w:p>
          <w:p w:rsidR="00683357" w:rsidRPr="00B30260" w:rsidRDefault="00683357" w:rsidP="00396C46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683357" w:rsidRPr="00B30260" w:rsidRDefault="00683357" w:rsidP="00396C46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B30260">
              <w:rPr>
                <w:bCs/>
                <w:sz w:val="26"/>
                <w:szCs w:val="26"/>
              </w:rPr>
              <w:t>Объем часов</w:t>
            </w:r>
          </w:p>
        </w:tc>
      </w:tr>
      <w:tr w:rsidR="00683357" w:rsidRPr="00B30260" w:rsidTr="00683357">
        <w:tc>
          <w:tcPr>
            <w:tcW w:w="4928" w:type="dxa"/>
            <w:vMerge w:val="restart"/>
            <w:shd w:val="clear" w:color="auto" w:fill="auto"/>
          </w:tcPr>
          <w:p w:rsidR="00683357" w:rsidRPr="00683357" w:rsidRDefault="00683357" w:rsidP="00683357">
            <w:pPr>
              <w:rPr>
                <w:sz w:val="26"/>
                <w:szCs w:val="26"/>
              </w:rPr>
            </w:pPr>
            <w:r w:rsidRPr="00F23583">
              <w:rPr>
                <w:rFonts w:eastAsia="Calibri"/>
                <w:b/>
                <w:bCs/>
                <w:sz w:val="26"/>
                <w:szCs w:val="26"/>
              </w:rPr>
              <w:t>Тема 1.1</w:t>
            </w:r>
            <w:r w:rsidRPr="00F23583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F23583">
              <w:rPr>
                <w:sz w:val="26"/>
                <w:szCs w:val="26"/>
              </w:rPr>
              <w:t>Технологическое оборудование и оснастка</w:t>
            </w:r>
            <w:r>
              <w:rPr>
                <w:sz w:val="26"/>
                <w:szCs w:val="26"/>
              </w:rPr>
              <w:t xml:space="preserve"> машиностроительных производств</w:t>
            </w:r>
          </w:p>
        </w:tc>
        <w:tc>
          <w:tcPr>
            <w:tcW w:w="8930" w:type="dxa"/>
            <w:shd w:val="clear" w:color="auto" w:fill="auto"/>
          </w:tcPr>
          <w:p w:rsidR="00683357" w:rsidRPr="00683357" w:rsidRDefault="00B9612C" w:rsidP="00683357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t xml:space="preserve">1. </w:t>
            </w:r>
            <w:r w:rsidR="00683357" w:rsidRPr="00683357">
              <w:rPr>
                <w:sz w:val="26"/>
                <w:szCs w:val="26"/>
              </w:rPr>
              <w:t>Выполнение наладки токарного станка</w:t>
            </w:r>
          </w:p>
        </w:tc>
        <w:tc>
          <w:tcPr>
            <w:tcW w:w="1417" w:type="dxa"/>
            <w:shd w:val="clear" w:color="auto" w:fill="auto"/>
          </w:tcPr>
          <w:p w:rsidR="00683357" w:rsidRDefault="00683357" w:rsidP="00683357">
            <w:pPr>
              <w:jc w:val="center"/>
            </w:pPr>
            <w:r w:rsidRPr="0067752B">
              <w:rPr>
                <w:b/>
                <w:sz w:val="26"/>
                <w:szCs w:val="26"/>
              </w:rPr>
              <w:t>6</w:t>
            </w:r>
          </w:p>
        </w:tc>
      </w:tr>
      <w:tr w:rsidR="00683357" w:rsidRPr="00B30260" w:rsidTr="00683357">
        <w:tc>
          <w:tcPr>
            <w:tcW w:w="4928" w:type="dxa"/>
            <w:vMerge/>
            <w:shd w:val="clear" w:color="auto" w:fill="auto"/>
          </w:tcPr>
          <w:p w:rsidR="00683357" w:rsidRPr="00683357" w:rsidRDefault="00683357" w:rsidP="00683357">
            <w:pPr>
              <w:rPr>
                <w:sz w:val="26"/>
                <w:szCs w:val="26"/>
              </w:rPr>
            </w:pPr>
          </w:p>
        </w:tc>
        <w:tc>
          <w:tcPr>
            <w:tcW w:w="8930" w:type="dxa"/>
            <w:shd w:val="clear" w:color="auto" w:fill="auto"/>
          </w:tcPr>
          <w:p w:rsidR="00683357" w:rsidRPr="00683357" w:rsidRDefault="00B9612C" w:rsidP="0068335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 </w:t>
            </w:r>
            <w:r w:rsidR="00683357" w:rsidRPr="00683357">
              <w:rPr>
                <w:sz w:val="26"/>
                <w:szCs w:val="26"/>
              </w:rPr>
              <w:t>Обработка наружных цилиндрических поверхностей, подрезание уступов и торцов</w:t>
            </w:r>
          </w:p>
        </w:tc>
        <w:tc>
          <w:tcPr>
            <w:tcW w:w="1417" w:type="dxa"/>
            <w:shd w:val="clear" w:color="auto" w:fill="auto"/>
          </w:tcPr>
          <w:p w:rsidR="00683357" w:rsidRDefault="00683357" w:rsidP="00683357">
            <w:pPr>
              <w:jc w:val="center"/>
            </w:pPr>
            <w:r w:rsidRPr="0067752B">
              <w:rPr>
                <w:b/>
                <w:sz w:val="26"/>
                <w:szCs w:val="26"/>
              </w:rPr>
              <w:t>6</w:t>
            </w:r>
          </w:p>
        </w:tc>
      </w:tr>
      <w:tr w:rsidR="00683357" w:rsidRPr="00B30260" w:rsidTr="00683357">
        <w:tc>
          <w:tcPr>
            <w:tcW w:w="4928" w:type="dxa"/>
            <w:shd w:val="clear" w:color="auto" w:fill="auto"/>
          </w:tcPr>
          <w:p w:rsidR="00683357" w:rsidRPr="00683357" w:rsidRDefault="00683357" w:rsidP="00683357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F23583">
              <w:rPr>
                <w:rFonts w:eastAsia="Calibri"/>
                <w:b/>
                <w:bCs/>
                <w:sz w:val="26"/>
                <w:szCs w:val="26"/>
              </w:rPr>
              <w:t>Тема 1.2</w:t>
            </w:r>
            <w:r w:rsidRPr="00F23583">
              <w:rPr>
                <w:sz w:val="26"/>
                <w:szCs w:val="26"/>
              </w:rPr>
              <w:t xml:space="preserve"> Металлообрабатывающие станки: устройство, кинематика, наладка</w:t>
            </w:r>
          </w:p>
        </w:tc>
        <w:tc>
          <w:tcPr>
            <w:tcW w:w="8930" w:type="dxa"/>
            <w:shd w:val="clear" w:color="auto" w:fill="auto"/>
          </w:tcPr>
          <w:p w:rsidR="00683357" w:rsidRPr="00683357" w:rsidRDefault="00B9612C" w:rsidP="00683357">
            <w:pPr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3. </w:t>
            </w:r>
            <w:r w:rsidR="00683357" w:rsidRPr="00683357">
              <w:rPr>
                <w:sz w:val="26"/>
                <w:szCs w:val="26"/>
              </w:rPr>
              <w:t>Вытачивание наружных канавок и отрезание</w:t>
            </w:r>
          </w:p>
        </w:tc>
        <w:tc>
          <w:tcPr>
            <w:tcW w:w="1417" w:type="dxa"/>
            <w:shd w:val="clear" w:color="auto" w:fill="auto"/>
          </w:tcPr>
          <w:p w:rsidR="00683357" w:rsidRDefault="00683357" w:rsidP="00683357">
            <w:pPr>
              <w:jc w:val="center"/>
            </w:pPr>
            <w:r w:rsidRPr="0067752B">
              <w:rPr>
                <w:b/>
                <w:sz w:val="26"/>
                <w:szCs w:val="26"/>
              </w:rPr>
              <w:t>6</w:t>
            </w:r>
          </w:p>
        </w:tc>
      </w:tr>
      <w:tr w:rsidR="00683357" w:rsidRPr="00B30260" w:rsidTr="00683357">
        <w:tc>
          <w:tcPr>
            <w:tcW w:w="4928" w:type="dxa"/>
            <w:vMerge w:val="restart"/>
            <w:shd w:val="clear" w:color="auto" w:fill="auto"/>
          </w:tcPr>
          <w:p w:rsidR="00683357" w:rsidRPr="00B30260" w:rsidRDefault="00683357" w:rsidP="00683357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  <w:r w:rsidRPr="00683357">
              <w:rPr>
                <w:b/>
                <w:sz w:val="26"/>
                <w:szCs w:val="26"/>
              </w:rPr>
              <w:t>Тема 1.3</w:t>
            </w:r>
            <w:r w:rsidRPr="00F23583">
              <w:rPr>
                <w:sz w:val="26"/>
                <w:szCs w:val="26"/>
              </w:rPr>
              <w:t>. Технологическое оборудование а</w:t>
            </w:r>
            <w:r>
              <w:rPr>
                <w:sz w:val="26"/>
                <w:szCs w:val="26"/>
              </w:rPr>
              <w:t>втоматизированного производства</w:t>
            </w:r>
          </w:p>
        </w:tc>
        <w:tc>
          <w:tcPr>
            <w:tcW w:w="8930" w:type="dxa"/>
            <w:shd w:val="clear" w:color="auto" w:fill="auto"/>
          </w:tcPr>
          <w:p w:rsidR="00683357" w:rsidRPr="00683357" w:rsidRDefault="00B9612C" w:rsidP="00683357">
            <w:pPr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 </w:t>
            </w:r>
            <w:r w:rsidR="00683357" w:rsidRPr="00683357">
              <w:rPr>
                <w:sz w:val="26"/>
                <w:szCs w:val="26"/>
              </w:rPr>
              <w:t>Обработка наружных и внутренних конических поверхностей</w:t>
            </w:r>
          </w:p>
        </w:tc>
        <w:tc>
          <w:tcPr>
            <w:tcW w:w="1417" w:type="dxa"/>
            <w:shd w:val="clear" w:color="auto" w:fill="auto"/>
          </w:tcPr>
          <w:p w:rsidR="00683357" w:rsidRDefault="00683357" w:rsidP="00683357">
            <w:pPr>
              <w:jc w:val="center"/>
            </w:pPr>
            <w:r w:rsidRPr="0067752B">
              <w:rPr>
                <w:b/>
                <w:sz w:val="26"/>
                <w:szCs w:val="26"/>
              </w:rPr>
              <w:t>6</w:t>
            </w:r>
          </w:p>
        </w:tc>
      </w:tr>
      <w:tr w:rsidR="00683357" w:rsidRPr="00B30260" w:rsidTr="00683357">
        <w:tc>
          <w:tcPr>
            <w:tcW w:w="4928" w:type="dxa"/>
            <w:vMerge/>
            <w:shd w:val="clear" w:color="auto" w:fill="auto"/>
          </w:tcPr>
          <w:p w:rsidR="00683357" w:rsidRPr="00B30260" w:rsidRDefault="00683357" w:rsidP="00683357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8930" w:type="dxa"/>
            <w:shd w:val="clear" w:color="auto" w:fill="auto"/>
          </w:tcPr>
          <w:p w:rsidR="00683357" w:rsidRPr="00683357" w:rsidRDefault="00B9612C" w:rsidP="0068335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5. </w:t>
            </w:r>
            <w:r w:rsidR="00683357" w:rsidRPr="00683357">
              <w:rPr>
                <w:sz w:val="26"/>
                <w:szCs w:val="26"/>
              </w:rPr>
              <w:t>Нарезание наружной и внутренней резьбы</w:t>
            </w:r>
          </w:p>
        </w:tc>
        <w:tc>
          <w:tcPr>
            <w:tcW w:w="1417" w:type="dxa"/>
            <w:shd w:val="clear" w:color="auto" w:fill="auto"/>
          </w:tcPr>
          <w:p w:rsidR="00683357" w:rsidRDefault="00683357" w:rsidP="00683357">
            <w:pPr>
              <w:jc w:val="center"/>
            </w:pPr>
            <w:r w:rsidRPr="0067752B">
              <w:rPr>
                <w:b/>
                <w:sz w:val="26"/>
                <w:szCs w:val="26"/>
              </w:rPr>
              <w:t>6</w:t>
            </w:r>
          </w:p>
        </w:tc>
      </w:tr>
      <w:tr w:rsidR="00683357" w:rsidRPr="00B30260" w:rsidTr="00683357">
        <w:tc>
          <w:tcPr>
            <w:tcW w:w="4928" w:type="dxa"/>
            <w:vMerge w:val="restart"/>
            <w:shd w:val="clear" w:color="auto" w:fill="auto"/>
          </w:tcPr>
          <w:p w:rsidR="00683357" w:rsidRPr="00B30260" w:rsidRDefault="00683357" w:rsidP="00683357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  <w:r w:rsidRPr="00F23583">
              <w:rPr>
                <w:rFonts w:eastAsia="Calibri"/>
                <w:b/>
                <w:bCs/>
                <w:sz w:val="26"/>
                <w:szCs w:val="26"/>
              </w:rPr>
              <w:t>Тема 2.1</w:t>
            </w:r>
            <w:r w:rsidRPr="00F23583">
              <w:rPr>
                <w:rFonts w:eastAsia="Calibri"/>
                <w:bCs/>
                <w:sz w:val="26"/>
                <w:szCs w:val="26"/>
              </w:rPr>
              <w:t xml:space="preserve"> Программирование обработки деталей на сверлильных и фрезерных станках с ЧПУ</w:t>
            </w:r>
          </w:p>
        </w:tc>
        <w:tc>
          <w:tcPr>
            <w:tcW w:w="8930" w:type="dxa"/>
            <w:shd w:val="clear" w:color="auto" w:fill="auto"/>
          </w:tcPr>
          <w:p w:rsidR="00683357" w:rsidRPr="00683357" w:rsidRDefault="00B9612C" w:rsidP="00683357">
            <w:pPr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6. </w:t>
            </w:r>
            <w:r w:rsidR="00683357" w:rsidRPr="00683357">
              <w:rPr>
                <w:sz w:val="26"/>
                <w:szCs w:val="26"/>
              </w:rPr>
              <w:t>Отделка поверхностей</w:t>
            </w:r>
          </w:p>
        </w:tc>
        <w:tc>
          <w:tcPr>
            <w:tcW w:w="1417" w:type="dxa"/>
            <w:shd w:val="clear" w:color="auto" w:fill="auto"/>
          </w:tcPr>
          <w:p w:rsidR="00683357" w:rsidRDefault="00683357" w:rsidP="00683357">
            <w:pPr>
              <w:jc w:val="center"/>
            </w:pPr>
            <w:r w:rsidRPr="0067752B">
              <w:rPr>
                <w:b/>
                <w:sz w:val="26"/>
                <w:szCs w:val="26"/>
              </w:rPr>
              <w:t>6</w:t>
            </w:r>
          </w:p>
        </w:tc>
      </w:tr>
      <w:tr w:rsidR="00683357" w:rsidRPr="00B30260" w:rsidTr="00683357">
        <w:tc>
          <w:tcPr>
            <w:tcW w:w="4928" w:type="dxa"/>
            <w:vMerge/>
            <w:shd w:val="clear" w:color="auto" w:fill="auto"/>
          </w:tcPr>
          <w:p w:rsidR="00683357" w:rsidRPr="00B30260" w:rsidRDefault="00683357" w:rsidP="00683357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8930" w:type="dxa"/>
            <w:shd w:val="clear" w:color="auto" w:fill="auto"/>
          </w:tcPr>
          <w:p w:rsidR="00683357" w:rsidRPr="00683357" w:rsidRDefault="00B9612C" w:rsidP="00683357">
            <w:pPr>
              <w:rPr>
                <w:bCs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t xml:space="preserve">7. </w:t>
            </w:r>
            <w:r w:rsidR="00683357" w:rsidRPr="00683357">
              <w:rPr>
                <w:sz w:val="26"/>
                <w:szCs w:val="26"/>
              </w:rPr>
              <w:t>Выполнение наладки фрезерного станка</w:t>
            </w:r>
          </w:p>
        </w:tc>
        <w:tc>
          <w:tcPr>
            <w:tcW w:w="1417" w:type="dxa"/>
            <w:shd w:val="clear" w:color="auto" w:fill="auto"/>
          </w:tcPr>
          <w:p w:rsidR="00683357" w:rsidRDefault="00683357" w:rsidP="00683357">
            <w:pPr>
              <w:jc w:val="center"/>
            </w:pPr>
            <w:r w:rsidRPr="0067752B">
              <w:rPr>
                <w:b/>
                <w:sz w:val="26"/>
                <w:szCs w:val="26"/>
              </w:rPr>
              <w:t>6</w:t>
            </w:r>
          </w:p>
        </w:tc>
      </w:tr>
      <w:tr w:rsidR="00683357" w:rsidRPr="00B30260" w:rsidTr="00683357">
        <w:tc>
          <w:tcPr>
            <w:tcW w:w="4928" w:type="dxa"/>
            <w:shd w:val="clear" w:color="auto" w:fill="auto"/>
          </w:tcPr>
          <w:p w:rsidR="00683357" w:rsidRPr="00B30260" w:rsidRDefault="00683357" w:rsidP="00683357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  <w:r w:rsidRPr="00F23583">
              <w:rPr>
                <w:rFonts w:eastAsia="Calibri"/>
                <w:b/>
                <w:bCs/>
                <w:sz w:val="26"/>
                <w:szCs w:val="26"/>
              </w:rPr>
              <w:t>Тема 2.2</w:t>
            </w:r>
            <w:r w:rsidRPr="00F23583">
              <w:rPr>
                <w:sz w:val="26"/>
                <w:szCs w:val="26"/>
              </w:rPr>
              <w:t xml:space="preserve"> Программирование обра</w:t>
            </w:r>
            <w:r>
              <w:rPr>
                <w:sz w:val="26"/>
                <w:szCs w:val="26"/>
              </w:rPr>
              <w:t>ботки на токарных станках с ЧПУ</w:t>
            </w:r>
          </w:p>
        </w:tc>
        <w:tc>
          <w:tcPr>
            <w:tcW w:w="8930" w:type="dxa"/>
            <w:shd w:val="clear" w:color="auto" w:fill="auto"/>
          </w:tcPr>
          <w:p w:rsidR="00683357" w:rsidRPr="00683357" w:rsidRDefault="00B9612C" w:rsidP="00683357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t xml:space="preserve">8. </w:t>
            </w:r>
            <w:r w:rsidR="00683357" w:rsidRPr="00683357">
              <w:rPr>
                <w:sz w:val="26"/>
                <w:szCs w:val="26"/>
              </w:rPr>
              <w:t>Фрезерование плоских поверхностей</w:t>
            </w:r>
          </w:p>
        </w:tc>
        <w:tc>
          <w:tcPr>
            <w:tcW w:w="1417" w:type="dxa"/>
            <w:shd w:val="clear" w:color="auto" w:fill="auto"/>
          </w:tcPr>
          <w:p w:rsidR="00683357" w:rsidRDefault="00683357" w:rsidP="00683357">
            <w:pPr>
              <w:jc w:val="center"/>
            </w:pPr>
            <w:r w:rsidRPr="0067752B">
              <w:rPr>
                <w:b/>
                <w:sz w:val="26"/>
                <w:szCs w:val="26"/>
              </w:rPr>
              <w:t>6</w:t>
            </w:r>
          </w:p>
        </w:tc>
      </w:tr>
      <w:tr w:rsidR="00683357" w:rsidRPr="00B30260" w:rsidTr="00683357">
        <w:tc>
          <w:tcPr>
            <w:tcW w:w="4928" w:type="dxa"/>
            <w:shd w:val="clear" w:color="auto" w:fill="auto"/>
          </w:tcPr>
          <w:p w:rsidR="00683357" w:rsidRPr="00B30260" w:rsidRDefault="00683357" w:rsidP="00683357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  <w:r w:rsidRPr="00F23583">
              <w:rPr>
                <w:b/>
                <w:sz w:val="26"/>
                <w:szCs w:val="26"/>
              </w:rPr>
              <w:t>Тема 2.3</w:t>
            </w:r>
            <w:r w:rsidRPr="00F23583">
              <w:rPr>
                <w:sz w:val="26"/>
                <w:szCs w:val="26"/>
              </w:rPr>
              <w:t xml:space="preserve"> Системы автоматизации программирования (САП)</w:t>
            </w:r>
          </w:p>
        </w:tc>
        <w:tc>
          <w:tcPr>
            <w:tcW w:w="8930" w:type="dxa"/>
            <w:shd w:val="clear" w:color="auto" w:fill="auto"/>
          </w:tcPr>
          <w:p w:rsidR="00683357" w:rsidRPr="00683357" w:rsidRDefault="00B9612C" w:rsidP="00683357">
            <w:pPr>
              <w:tabs>
                <w:tab w:val="left" w:pos="2595"/>
              </w:tabs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t xml:space="preserve">9. </w:t>
            </w:r>
            <w:r w:rsidR="00683357" w:rsidRPr="00683357">
              <w:rPr>
                <w:sz w:val="26"/>
                <w:szCs w:val="26"/>
              </w:rPr>
              <w:t>Фрезерование прямоугольных пазов, канавок и уступов. Разрезание металла</w:t>
            </w:r>
          </w:p>
        </w:tc>
        <w:tc>
          <w:tcPr>
            <w:tcW w:w="1417" w:type="dxa"/>
            <w:shd w:val="clear" w:color="auto" w:fill="auto"/>
          </w:tcPr>
          <w:p w:rsidR="00683357" w:rsidRDefault="00683357" w:rsidP="00683357">
            <w:pPr>
              <w:jc w:val="center"/>
            </w:pPr>
            <w:r w:rsidRPr="0067752B">
              <w:rPr>
                <w:b/>
                <w:sz w:val="26"/>
                <w:szCs w:val="26"/>
              </w:rPr>
              <w:t>6</w:t>
            </w:r>
          </w:p>
        </w:tc>
      </w:tr>
      <w:tr w:rsidR="00683357" w:rsidRPr="00B30260" w:rsidTr="00683357">
        <w:tc>
          <w:tcPr>
            <w:tcW w:w="4928" w:type="dxa"/>
            <w:shd w:val="clear" w:color="auto" w:fill="auto"/>
          </w:tcPr>
          <w:p w:rsidR="00683357" w:rsidRPr="00B30260" w:rsidRDefault="00683357" w:rsidP="00683357">
            <w:pPr>
              <w:tabs>
                <w:tab w:val="center" w:pos="4819"/>
              </w:tabs>
              <w:rPr>
                <w:bCs/>
                <w:sz w:val="26"/>
                <w:szCs w:val="26"/>
              </w:rPr>
            </w:pPr>
            <w:r w:rsidRPr="00F23583">
              <w:rPr>
                <w:b/>
                <w:sz w:val="26"/>
                <w:szCs w:val="26"/>
              </w:rPr>
              <w:t xml:space="preserve">Тема 2.4 </w:t>
            </w:r>
            <w:r w:rsidRPr="00F23583">
              <w:rPr>
                <w:sz w:val="26"/>
                <w:szCs w:val="26"/>
              </w:rPr>
              <w:t>Программирование промышленных роботов и роботизированных технологических комплексов</w:t>
            </w:r>
          </w:p>
        </w:tc>
        <w:tc>
          <w:tcPr>
            <w:tcW w:w="8930" w:type="dxa"/>
            <w:shd w:val="clear" w:color="auto" w:fill="auto"/>
          </w:tcPr>
          <w:p w:rsidR="00683357" w:rsidRPr="00683357" w:rsidRDefault="00B9612C" w:rsidP="00683357">
            <w:pPr>
              <w:tabs>
                <w:tab w:val="left" w:pos="1875"/>
              </w:tabs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t xml:space="preserve">10. </w:t>
            </w:r>
            <w:r w:rsidR="00683357" w:rsidRPr="00683357">
              <w:rPr>
                <w:sz w:val="26"/>
                <w:szCs w:val="26"/>
              </w:rPr>
              <w:t>Фрезерование фасонных и криволинейных поверхностей</w:t>
            </w:r>
          </w:p>
        </w:tc>
        <w:tc>
          <w:tcPr>
            <w:tcW w:w="1417" w:type="dxa"/>
            <w:shd w:val="clear" w:color="auto" w:fill="auto"/>
          </w:tcPr>
          <w:p w:rsidR="00683357" w:rsidRDefault="00683357" w:rsidP="00683357">
            <w:pPr>
              <w:jc w:val="center"/>
            </w:pPr>
            <w:r w:rsidRPr="0067752B">
              <w:rPr>
                <w:b/>
                <w:sz w:val="26"/>
                <w:szCs w:val="26"/>
              </w:rPr>
              <w:t>6</w:t>
            </w:r>
          </w:p>
        </w:tc>
      </w:tr>
      <w:tr w:rsidR="00683357" w:rsidRPr="00B30260" w:rsidTr="00683357">
        <w:tc>
          <w:tcPr>
            <w:tcW w:w="4928" w:type="dxa"/>
            <w:shd w:val="clear" w:color="auto" w:fill="auto"/>
          </w:tcPr>
          <w:p w:rsidR="00683357" w:rsidRPr="00B30260" w:rsidRDefault="00683357" w:rsidP="00683357">
            <w:pPr>
              <w:rPr>
                <w:b/>
                <w:sz w:val="26"/>
                <w:szCs w:val="26"/>
              </w:rPr>
            </w:pPr>
            <w:r w:rsidRPr="00F23583">
              <w:rPr>
                <w:b/>
                <w:sz w:val="26"/>
                <w:szCs w:val="26"/>
              </w:rPr>
              <w:t xml:space="preserve">Тема 2.5 </w:t>
            </w:r>
            <w:r w:rsidRPr="00F23583">
              <w:rPr>
                <w:sz w:val="26"/>
                <w:szCs w:val="26"/>
              </w:rPr>
              <w:t>Подготовка управляющих программ на базе САD/CAM систем</w:t>
            </w:r>
          </w:p>
        </w:tc>
        <w:tc>
          <w:tcPr>
            <w:tcW w:w="8930" w:type="dxa"/>
            <w:shd w:val="clear" w:color="auto" w:fill="auto"/>
          </w:tcPr>
          <w:p w:rsidR="00683357" w:rsidRPr="00683357" w:rsidRDefault="00B9612C" w:rsidP="00683357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t xml:space="preserve">11. </w:t>
            </w:r>
            <w:r w:rsidR="00683357" w:rsidRPr="00683357">
              <w:rPr>
                <w:sz w:val="26"/>
                <w:szCs w:val="26"/>
              </w:rPr>
              <w:t>Выполнение работ и наладка сверлильного станка</w:t>
            </w:r>
          </w:p>
        </w:tc>
        <w:tc>
          <w:tcPr>
            <w:tcW w:w="1417" w:type="dxa"/>
            <w:shd w:val="clear" w:color="auto" w:fill="auto"/>
          </w:tcPr>
          <w:p w:rsidR="00683357" w:rsidRDefault="00683357" w:rsidP="00683357">
            <w:pPr>
              <w:jc w:val="center"/>
            </w:pPr>
            <w:r w:rsidRPr="0067752B">
              <w:rPr>
                <w:b/>
                <w:sz w:val="26"/>
                <w:szCs w:val="26"/>
              </w:rPr>
              <w:t>6</w:t>
            </w:r>
          </w:p>
        </w:tc>
      </w:tr>
      <w:tr w:rsidR="00683357" w:rsidRPr="00B30260" w:rsidTr="00683357">
        <w:tc>
          <w:tcPr>
            <w:tcW w:w="4928" w:type="dxa"/>
            <w:shd w:val="clear" w:color="auto" w:fill="auto"/>
          </w:tcPr>
          <w:p w:rsidR="00683357" w:rsidRPr="00B30260" w:rsidRDefault="00683357" w:rsidP="00683357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8930" w:type="dxa"/>
            <w:shd w:val="clear" w:color="auto" w:fill="auto"/>
          </w:tcPr>
          <w:p w:rsidR="00683357" w:rsidRPr="00B30260" w:rsidRDefault="00B9612C" w:rsidP="00B9612C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12. </w:t>
            </w:r>
            <w:r w:rsidR="00683357" w:rsidRPr="00B30260">
              <w:rPr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417" w:type="dxa"/>
            <w:shd w:val="clear" w:color="auto" w:fill="auto"/>
          </w:tcPr>
          <w:p w:rsidR="00683357" w:rsidRDefault="00683357" w:rsidP="00683357">
            <w:pPr>
              <w:jc w:val="center"/>
            </w:pPr>
            <w:r w:rsidRPr="0067752B">
              <w:rPr>
                <w:b/>
                <w:sz w:val="26"/>
                <w:szCs w:val="26"/>
              </w:rPr>
              <w:t>6</w:t>
            </w:r>
          </w:p>
        </w:tc>
      </w:tr>
      <w:tr w:rsidR="00683357" w:rsidRPr="00B30260" w:rsidTr="00683357">
        <w:tc>
          <w:tcPr>
            <w:tcW w:w="4928" w:type="dxa"/>
            <w:shd w:val="clear" w:color="auto" w:fill="auto"/>
          </w:tcPr>
          <w:p w:rsidR="00683357" w:rsidRPr="00B30260" w:rsidRDefault="00683357" w:rsidP="00396C46">
            <w:pPr>
              <w:tabs>
                <w:tab w:val="center" w:pos="4819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930" w:type="dxa"/>
            <w:shd w:val="clear" w:color="auto" w:fill="auto"/>
          </w:tcPr>
          <w:p w:rsidR="00683357" w:rsidRPr="00B30260" w:rsidRDefault="00683357" w:rsidP="00396C46">
            <w:pPr>
              <w:jc w:val="right"/>
              <w:rPr>
                <w:sz w:val="26"/>
                <w:szCs w:val="26"/>
              </w:rPr>
            </w:pPr>
            <w:r w:rsidRPr="00B30260">
              <w:rPr>
                <w:b/>
                <w:bCs/>
                <w:sz w:val="26"/>
                <w:szCs w:val="26"/>
              </w:rPr>
              <w:t>Итого</w:t>
            </w:r>
          </w:p>
        </w:tc>
        <w:tc>
          <w:tcPr>
            <w:tcW w:w="1417" w:type="dxa"/>
            <w:shd w:val="clear" w:color="auto" w:fill="auto"/>
          </w:tcPr>
          <w:p w:rsidR="00683357" w:rsidRPr="00B30260" w:rsidRDefault="00683357" w:rsidP="00396C46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B30260">
              <w:rPr>
                <w:b/>
                <w:sz w:val="26"/>
                <w:szCs w:val="26"/>
              </w:rPr>
              <w:t>72</w:t>
            </w:r>
            <w:r w:rsidR="001D4B17">
              <w:rPr>
                <w:b/>
                <w:sz w:val="26"/>
                <w:szCs w:val="26"/>
              </w:rPr>
              <w:t xml:space="preserve"> </w:t>
            </w:r>
            <w:r w:rsidRPr="00B30260">
              <w:rPr>
                <w:b/>
                <w:sz w:val="26"/>
                <w:szCs w:val="26"/>
              </w:rPr>
              <w:t>часа</w:t>
            </w:r>
          </w:p>
        </w:tc>
      </w:tr>
    </w:tbl>
    <w:p w:rsidR="008A232F" w:rsidRPr="00B30260" w:rsidRDefault="008A232F" w:rsidP="00396C46">
      <w:pPr>
        <w:tabs>
          <w:tab w:val="left" w:pos="-2552"/>
          <w:tab w:val="left" w:pos="-2410"/>
          <w:tab w:val="left" w:pos="-709"/>
        </w:tabs>
        <w:ind w:firstLine="851"/>
        <w:jc w:val="both"/>
        <w:rPr>
          <w:b/>
          <w:sz w:val="26"/>
          <w:szCs w:val="26"/>
        </w:rPr>
        <w:sectPr w:rsidR="008A232F" w:rsidRPr="00B30260" w:rsidSect="00B96578">
          <w:pgSz w:w="16838" w:h="11906" w:orient="landscape" w:code="9"/>
          <w:pgMar w:top="992" w:right="709" w:bottom="851" w:left="1134" w:header="709" w:footer="709" w:gutter="0"/>
          <w:cols w:space="708"/>
          <w:titlePg/>
          <w:docGrid w:linePitch="360"/>
        </w:sectPr>
      </w:pPr>
    </w:p>
    <w:p w:rsidR="00D56B07" w:rsidRPr="00271894" w:rsidRDefault="00D56B07" w:rsidP="00D56B0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  <w:lang w:val="ru-RU"/>
        </w:rPr>
      </w:pPr>
      <w:r w:rsidRPr="00271894">
        <w:rPr>
          <w:b/>
          <w:caps/>
          <w:sz w:val="26"/>
          <w:szCs w:val="26"/>
        </w:rPr>
        <w:lastRenderedPageBreak/>
        <w:t xml:space="preserve">4 условия реализации </w:t>
      </w:r>
      <w:r w:rsidR="00271894" w:rsidRPr="00271894">
        <w:rPr>
          <w:b/>
          <w:caps/>
          <w:sz w:val="26"/>
          <w:szCs w:val="26"/>
          <w:lang w:val="ru-RU"/>
        </w:rPr>
        <w:t>учебной практики</w:t>
      </w:r>
    </w:p>
    <w:p w:rsidR="00D56B07" w:rsidRPr="00B30260" w:rsidRDefault="00D56B07" w:rsidP="00D56B0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6"/>
          <w:szCs w:val="26"/>
        </w:rPr>
      </w:pPr>
    </w:p>
    <w:p w:rsidR="00D56B07" w:rsidRPr="00B30260" w:rsidRDefault="00D56B07" w:rsidP="00D56B0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jc w:val="both"/>
        <w:rPr>
          <w:b/>
          <w:sz w:val="26"/>
          <w:szCs w:val="26"/>
          <w:lang w:val="ru-RU"/>
        </w:rPr>
      </w:pPr>
      <w:r w:rsidRPr="00B30260">
        <w:rPr>
          <w:b/>
          <w:sz w:val="26"/>
          <w:szCs w:val="26"/>
        </w:rPr>
        <w:t>4.1  Требования к минимальному материально-техническому обеспечению</w:t>
      </w:r>
    </w:p>
    <w:p w:rsidR="00943575" w:rsidRPr="00FF4235" w:rsidRDefault="00373DDE" w:rsidP="00943575">
      <w:pPr>
        <w:pStyle w:val="22"/>
        <w:tabs>
          <w:tab w:val="left" w:pos="0"/>
        </w:tabs>
        <w:spacing w:after="0" w:line="240" w:lineRule="auto"/>
        <w:ind w:left="-284" w:firstLine="568"/>
        <w:jc w:val="both"/>
        <w:rPr>
          <w:sz w:val="26"/>
          <w:szCs w:val="26"/>
        </w:rPr>
      </w:pPr>
      <w:r>
        <w:rPr>
          <w:sz w:val="26"/>
          <w:szCs w:val="26"/>
        </w:rPr>
        <w:t>Для р</w:t>
      </w:r>
      <w:r w:rsidRPr="00B30260">
        <w:rPr>
          <w:sz w:val="26"/>
          <w:szCs w:val="26"/>
        </w:rPr>
        <w:t>еализаци</w:t>
      </w:r>
      <w:r>
        <w:rPr>
          <w:sz w:val="26"/>
          <w:szCs w:val="26"/>
        </w:rPr>
        <w:t>и</w:t>
      </w:r>
      <w:r w:rsidRPr="00B3026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программы учебной практики по </w:t>
      </w:r>
      <w:r w:rsidRPr="00B30260">
        <w:rPr>
          <w:sz w:val="26"/>
          <w:szCs w:val="26"/>
        </w:rPr>
        <w:t>профессионально</w:t>
      </w:r>
      <w:r>
        <w:rPr>
          <w:sz w:val="26"/>
          <w:szCs w:val="26"/>
        </w:rPr>
        <w:t>му</w:t>
      </w:r>
      <w:r w:rsidRPr="00B30260">
        <w:rPr>
          <w:sz w:val="26"/>
          <w:szCs w:val="26"/>
        </w:rPr>
        <w:t xml:space="preserve"> модул</w:t>
      </w:r>
      <w:r>
        <w:rPr>
          <w:sz w:val="26"/>
          <w:szCs w:val="26"/>
        </w:rPr>
        <w:t>ю</w:t>
      </w:r>
      <w:r w:rsidRPr="00B30260">
        <w:rPr>
          <w:sz w:val="26"/>
          <w:szCs w:val="26"/>
        </w:rPr>
        <w:t xml:space="preserve"> </w:t>
      </w:r>
      <w:r>
        <w:rPr>
          <w:sz w:val="26"/>
          <w:szCs w:val="26"/>
        </w:rPr>
        <w:t>имеется в</w:t>
      </w:r>
      <w:r w:rsidRPr="00B30260">
        <w:rPr>
          <w:sz w:val="26"/>
          <w:szCs w:val="26"/>
        </w:rPr>
        <w:t xml:space="preserve"> наличи</w:t>
      </w:r>
      <w:r>
        <w:rPr>
          <w:sz w:val="26"/>
          <w:szCs w:val="26"/>
        </w:rPr>
        <w:t>и</w:t>
      </w:r>
      <w:r w:rsidRPr="00B30260">
        <w:rPr>
          <w:sz w:val="26"/>
          <w:szCs w:val="26"/>
        </w:rPr>
        <w:t xml:space="preserve"> учебн</w:t>
      </w:r>
      <w:r>
        <w:rPr>
          <w:sz w:val="26"/>
          <w:szCs w:val="26"/>
        </w:rPr>
        <w:t>ый</w:t>
      </w:r>
      <w:r w:rsidRPr="00B30260">
        <w:rPr>
          <w:sz w:val="26"/>
          <w:szCs w:val="26"/>
        </w:rPr>
        <w:t xml:space="preserve"> кабинет</w:t>
      </w:r>
      <w:r w:rsidRPr="00F23583">
        <w:rPr>
          <w:b/>
          <w:sz w:val="26"/>
          <w:szCs w:val="26"/>
        </w:rPr>
        <w:t xml:space="preserve"> </w:t>
      </w:r>
      <w:r w:rsidRPr="00FF4235">
        <w:rPr>
          <w:sz w:val="26"/>
          <w:szCs w:val="26"/>
        </w:rPr>
        <w:t>«Технология машиностроения».</w:t>
      </w:r>
    </w:p>
    <w:p w:rsidR="00943575" w:rsidRPr="00F23583" w:rsidRDefault="00943575" w:rsidP="00943575">
      <w:pPr>
        <w:pStyle w:val="22"/>
        <w:tabs>
          <w:tab w:val="left" w:pos="0"/>
        </w:tabs>
        <w:spacing w:after="0" w:line="240" w:lineRule="auto"/>
        <w:ind w:left="-284" w:firstLine="568"/>
        <w:jc w:val="both"/>
        <w:rPr>
          <w:bCs/>
          <w:sz w:val="26"/>
          <w:szCs w:val="26"/>
        </w:rPr>
      </w:pPr>
      <w:r w:rsidRPr="00943575">
        <w:rPr>
          <w:b/>
          <w:bCs/>
          <w:sz w:val="26"/>
          <w:szCs w:val="26"/>
        </w:rPr>
        <w:t xml:space="preserve"> </w:t>
      </w:r>
      <w:r w:rsidRPr="00F23583">
        <w:rPr>
          <w:b/>
          <w:bCs/>
          <w:sz w:val="26"/>
          <w:szCs w:val="26"/>
        </w:rPr>
        <w:t>Оборудование учебного кабинета и рабочих мест кабинета:</w:t>
      </w:r>
    </w:p>
    <w:p w:rsidR="00943575" w:rsidRPr="00F23583" w:rsidRDefault="00943575" w:rsidP="00943575">
      <w:pPr>
        <w:pStyle w:val="22"/>
        <w:tabs>
          <w:tab w:val="left" w:pos="0"/>
        </w:tabs>
        <w:spacing w:after="0" w:line="240" w:lineRule="auto"/>
        <w:ind w:left="-284" w:firstLine="568"/>
        <w:jc w:val="both"/>
        <w:rPr>
          <w:bCs/>
          <w:sz w:val="26"/>
          <w:szCs w:val="26"/>
        </w:rPr>
      </w:pPr>
      <w:r w:rsidRPr="00F23583">
        <w:rPr>
          <w:bCs/>
          <w:sz w:val="26"/>
          <w:szCs w:val="26"/>
        </w:rPr>
        <w:t>- рабочие посадочные места по числу обучаемых;</w:t>
      </w:r>
    </w:p>
    <w:p w:rsidR="00943575" w:rsidRPr="00F23583" w:rsidRDefault="00943575" w:rsidP="00943575">
      <w:pPr>
        <w:pStyle w:val="22"/>
        <w:tabs>
          <w:tab w:val="left" w:pos="0"/>
        </w:tabs>
        <w:spacing w:after="0" w:line="240" w:lineRule="auto"/>
        <w:ind w:left="-284" w:firstLine="568"/>
        <w:jc w:val="both"/>
        <w:rPr>
          <w:sz w:val="26"/>
          <w:szCs w:val="26"/>
        </w:rPr>
      </w:pPr>
      <w:r w:rsidRPr="00F23583">
        <w:rPr>
          <w:bCs/>
          <w:sz w:val="26"/>
          <w:szCs w:val="26"/>
        </w:rPr>
        <w:t>- рабочее место преподавателя;</w:t>
      </w:r>
    </w:p>
    <w:p w:rsidR="00943575" w:rsidRPr="00F23583" w:rsidRDefault="00943575" w:rsidP="00943575">
      <w:pPr>
        <w:pStyle w:val="22"/>
        <w:tabs>
          <w:tab w:val="left" w:pos="0"/>
        </w:tabs>
        <w:spacing w:after="0" w:line="240" w:lineRule="auto"/>
        <w:ind w:left="-284" w:firstLine="568"/>
        <w:jc w:val="both"/>
        <w:rPr>
          <w:sz w:val="26"/>
          <w:szCs w:val="26"/>
        </w:rPr>
      </w:pPr>
      <w:r w:rsidRPr="00F23583">
        <w:rPr>
          <w:sz w:val="26"/>
          <w:szCs w:val="26"/>
        </w:rPr>
        <w:t>- комплект деталей, инструментов, приспособлений;</w:t>
      </w:r>
    </w:p>
    <w:p w:rsidR="00943575" w:rsidRPr="00F23583" w:rsidRDefault="00943575" w:rsidP="00943575">
      <w:pPr>
        <w:pStyle w:val="22"/>
        <w:tabs>
          <w:tab w:val="left" w:pos="0"/>
        </w:tabs>
        <w:spacing w:after="0" w:line="240" w:lineRule="auto"/>
        <w:ind w:left="-284" w:firstLine="568"/>
        <w:jc w:val="both"/>
        <w:rPr>
          <w:sz w:val="26"/>
          <w:szCs w:val="26"/>
        </w:rPr>
      </w:pPr>
      <w:r w:rsidRPr="00F23583">
        <w:rPr>
          <w:sz w:val="26"/>
          <w:szCs w:val="26"/>
        </w:rPr>
        <w:t>- комплект бланков технологической документации;</w:t>
      </w:r>
    </w:p>
    <w:p w:rsidR="00943575" w:rsidRPr="00F23583" w:rsidRDefault="00943575" w:rsidP="00943575">
      <w:pPr>
        <w:pStyle w:val="22"/>
        <w:tabs>
          <w:tab w:val="left" w:pos="0"/>
        </w:tabs>
        <w:spacing w:after="0" w:line="240" w:lineRule="auto"/>
        <w:ind w:left="-284" w:firstLine="568"/>
        <w:jc w:val="both"/>
        <w:rPr>
          <w:sz w:val="26"/>
          <w:szCs w:val="26"/>
        </w:rPr>
      </w:pPr>
      <w:r w:rsidRPr="00F23583">
        <w:rPr>
          <w:sz w:val="26"/>
          <w:szCs w:val="26"/>
        </w:rPr>
        <w:t>- комплект учебно-методической документации;</w:t>
      </w:r>
    </w:p>
    <w:p w:rsidR="00943575" w:rsidRPr="00F23583" w:rsidRDefault="00943575" w:rsidP="009435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jc w:val="both"/>
        <w:rPr>
          <w:sz w:val="26"/>
          <w:szCs w:val="26"/>
        </w:rPr>
      </w:pPr>
      <w:r w:rsidRPr="00F23583">
        <w:rPr>
          <w:sz w:val="26"/>
          <w:szCs w:val="26"/>
        </w:rPr>
        <w:t xml:space="preserve">- наглядные пособия (планшеты по технологии обработки металлов) </w:t>
      </w:r>
    </w:p>
    <w:p w:rsidR="00943575" w:rsidRPr="00F23583" w:rsidRDefault="00943575" w:rsidP="009435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jc w:val="both"/>
        <w:rPr>
          <w:sz w:val="26"/>
          <w:szCs w:val="26"/>
        </w:rPr>
      </w:pPr>
      <w:r w:rsidRPr="00F23583">
        <w:rPr>
          <w:sz w:val="26"/>
          <w:szCs w:val="26"/>
        </w:rPr>
        <w:t xml:space="preserve">- макеты </w:t>
      </w:r>
    </w:p>
    <w:p w:rsidR="00943575" w:rsidRPr="00F23583" w:rsidRDefault="00943575" w:rsidP="009435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jc w:val="both"/>
        <w:rPr>
          <w:bCs/>
          <w:sz w:val="26"/>
          <w:szCs w:val="26"/>
        </w:rPr>
      </w:pPr>
      <w:r w:rsidRPr="00F23583">
        <w:rPr>
          <w:sz w:val="26"/>
          <w:szCs w:val="26"/>
        </w:rPr>
        <w:t>- образцы деталей</w:t>
      </w:r>
      <w:r w:rsidRPr="00F23583">
        <w:rPr>
          <w:bCs/>
          <w:sz w:val="26"/>
          <w:szCs w:val="26"/>
        </w:rPr>
        <w:t xml:space="preserve"> </w:t>
      </w:r>
    </w:p>
    <w:p w:rsidR="00943575" w:rsidRPr="00373DDE" w:rsidRDefault="00943575" w:rsidP="009435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jc w:val="both"/>
        <w:rPr>
          <w:bCs/>
          <w:sz w:val="26"/>
          <w:szCs w:val="26"/>
        </w:rPr>
      </w:pPr>
      <w:r w:rsidRPr="00373DDE">
        <w:rPr>
          <w:bCs/>
          <w:sz w:val="26"/>
          <w:szCs w:val="26"/>
        </w:rPr>
        <w:t>Технические средства обучения:</w:t>
      </w:r>
    </w:p>
    <w:p w:rsidR="00943575" w:rsidRPr="00F23583" w:rsidRDefault="00943575" w:rsidP="009435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jc w:val="both"/>
        <w:rPr>
          <w:bCs/>
          <w:sz w:val="26"/>
          <w:szCs w:val="26"/>
        </w:rPr>
      </w:pPr>
      <w:r w:rsidRPr="00F23583">
        <w:rPr>
          <w:bCs/>
          <w:sz w:val="26"/>
          <w:szCs w:val="26"/>
        </w:rPr>
        <w:t>- персональный компьютер</w:t>
      </w:r>
    </w:p>
    <w:p w:rsidR="00943575" w:rsidRPr="00F23583" w:rsidRDefault="00943575" w:rsidP="009435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jc w:val="both"/>
        <w:rPr>
          <w:bCs/>
          <w:sz w:val="26"/>
          <w:szCs w:val="26"/>
        </w:rPr>
      </w:pPr>
      <w:r w:rsidRPr="00F23583">
        <w:rPr>
          <w:bCs/>
          <w:sz w:val="26"/>
          <w:szCs w:val="26"/>
        </w:rPr>
        <w:t>- интерактивная доска</w:t>
      </w:r>
    </w:p>
    <w:p w:rsidR="00943575" w:rsidRPr="00F23583" w:rsidRDefault="00943575" w:rsidP="009435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jc w:val="both"/>
        <w:rPr>
          <w:bCs/>
          <w:sz w:val="26"/>
          <w:szCs w:val="26"/>
        </w:rPr>
      </w:pPr>
      <w:r w:rsidRPr="00F23583">
        <w:rPr>
          <w:bCs/>
          <w:sz w:val="26"/>
          <w:szCs w:val="26"/>
        </w:rPr>
        <w:t>- проектор</w:t>
      </w:r>
    </w:p>
    <w:p w:rsidR="00943575" w:rsidRPr="00F23583" w:rsidRDefault="00943575" w:rsidP="009435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jc w:val="both"/>
        <w:rPr>
          <w:bCs/>
          <w:sz w:val="26"/>
          <w:szCs w:val="26"/>
        </w:rPr>
      </w:pPr>
      <w:r w:rsidRPr="00F23583">
        <w:rPr>
          <w:bCs/>
          <w:sz w:val="26"/>
          <w:szCs w:val="26"/>
        </w:rPr>
        <w:t>- комплект бланков технической документации</w:t>
      </w:r>
    </w:p>
    <w:p w:rsidR="00943575" w:rsidRPr="00F23583" w:rsidRDefault="00943575" w:rsidP="009435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jc w:val="both"/>
        <w:rPr>
          <w:bCs/>
          <w:sz w:val="26"/>
          <w:szCs w:val="26"/>
        </w:rPr>
      </w:pPr>
      <w:r w:rsidRPr="00F23583">
        <w:rPr>
          <w:bCs/>
          <w:sz w:val="26"/>
          <w:szCs w:val="26"/>
        </w:rPr>
        <w:t>- комплект чертежей деталей, приспособлений, инструментов</w:t>
      </w:r>
    </w:p>
    <w:p w:rsidR="00373DDE" w:rsidRDefault="00373DDE" w:rsidP="00373DDE">
      <w:pPr>
        <w:widowControl w:val="0"/>
        <w:tabs>
          <w:tab w:val="left" w:pos="540"/>
        </w:tabs>
        <w:ind w:left="-284" w:firstLine="568"/>
        <w:jc w:val="both"/>
        <w:rPr>
          <w:b/>
          <w:sz w:val="26"/>
          <w:szCs w:val="26"/>
        </w:rPr>
      </w:pPr>
    </w:p>
    <w:p w:rsidR="00373DDE" w:rsidRDefault="00373DDE" w:rsidP="00373DDE">
      <w:pPr>
        <w:widowControl w:val="0"/>
        <w:tabs>
          <w:tab w:val="left" w:pos="540"/>
        </w:tabs>
        <w:ind w:left="-284" w:firstLine="56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Лаборатория:</w:t>
      </w:r>
    </w:p>
    <w:p w:rsidR="00373DDE" w:rsidRDefault="00373DDE" w:rsidP="00373DDE">
      <w:pPr>
        <w:widowControl w:val="0"/>
        <w:tabs>
          <w:tab w:val="left" w:pos="540"/>
        </w:tabs>
        <w:ind w:left="-284" w:firstLine="568"/>
        <w:jc w:val="both"/>
      </w:pPr>
      <w:r>
        <w:t>автоматизированного проектирования технологических процессов и программирования систем ЧПУ.</w:t>
      </w:r>
    </w:p>
    <w:p w:rsidR="00943575" w:rsidRPr="00F23583" w:rsidRDefault="00943575" w:rsidP="009435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jc w:val="both"/>
        <w:rPr>
          <w:b/>
          <w:sz w:val="26"/>
          <w:szCs w:val="26"/>
        </w:rPr>
      </w:pPr>
      <w:r w:rsidRPr="00F23583">
        <w:rPr>
          <w:b/>
          <w:sz w:val="26"/>
          <w:szCs w:val="26"/>
        </w:rPr>
        <w:t>Оборудование лабораторий и рабочих мест лабораторий:</w:t>
      </w:r>
    </w:p>
    <w:p w:rsidR="00943575" w:rsidRPr="00F23583" w:rsidRDefault="00943575" w:rsidP="00943575">
      <w:pPr>
        <w:pStyle w:val="22"/>
        <w:tabs>
          <w:tab w:val="left" w:pos="540"/>
        </w:tabs>
        <w:spacing w:after="0" w:line="240" w:lineRule="auto"/>
        <w:ind w:left="-284" w:firstLine="568"/>
        <w:jc w:val="both"/>
        <w:rPr>
          <w:sz w:val="26"/>
          <w:szCs w:val="26"/>
        </w:rPr>
      </w:pPr>
      <w:r w:rsidRPr="00F23583">
        <w:rPr>
          <w:sz w:val="26"/>
          <w:szCs w:val="26"/>
        </w:rPr>
        <w:t>Автоматизированного проектирования технологических процессов и программирования систем ЧПУ:</w:t>
      </w:r>
    </w:p>
    <w:p w:rsidR="00943575" w:rsidRPr="00F23583" w:rsidRDefault="00943575" w:rsidP="00943575">
      <w:pPr>
        <w:pStyle w:val="22"/>
        <w:tabs>
          <w:tab w:val="left" w:pos="540"/>
        </w:tabs>
        <w:spacing w:after="0" w:line="240" w:lineRule="auto"/>
        <w:ind w:left="-284" w:firstLine="568"/>
        <w:jc w:val="both"/>
        <w:rPr>
          <w:sz w:val="26"/>
          <w:szCs w:val="26"/>
        </w:rPr>
      </w:pPr>
      <w:r w:rsidRPr="00F23583">
        <w:rPr>
          <w:sz w:val="26"/>
          <w:szCs w:val="26"/>
        </w:rPr>
        <w:t>автоматизированное рабочее место преподавателя,  автоматизированные рабочие места обучающихся; методические пособия по автоматизированной разработке технологических процессов, подготовке производства и управляющих программ механической обработки на оборудовании с ЧПУ, оценке экономической эффективности станочного оборудования и инструментальной оснастки с мультимедийным сопровождением; интерактивная доска; профессиональный токарный обрабатывающий центр с ЧПУ, профессиональный фрезер</w:t>
      </w:r>
      <w:r>
        <w:rPr>
          <w:sz w:val="26"/>
          <w:szCs w:val="26"/>
        </w:rPr>
        <w:t>ный обрабатывающий центр с ЧПУ.</w:t>
      </w:r>
    </w:p>
    <w:p w:rsidR="00373DDE" w:rsidRPr="00F23583" w:rsidRDefault="00373DDE" w:rsidP="00373DDE">
      <w:pPr>
        <w:widowControl w:val="0"/>
        <w:tabs>
          <w:tab w:val="left" w:pos="540"/>
        </w:tabs>
        <w:ind w:left="-284" w:firstLine="568"/>
        <w:jc w:val="both"/>
        <w:rPr>
          <w:b/>
          <w:sz w:val="26"/>
          <w:szCs w:val="26"/>
        </w:rPr>
      </w:pPr>
      <w:r w:rsidRPr="00F23583">
        <w:rPr>
          <w:sz w:val="26"/>
          <w:szCs w:val="26"/>
        </w:rPr>
        <w:t xml:space="preserve"> </w:t>
      </w:r>
      <w:r w:rsidRPr="00F23583">
        <w:rPr>
          <w:b/>
          <w:sz w:val="26"/>
          <w:szCs w:val="26"/>
        </w:rPr>
        <w:t>Мастерск</w:t>
      </w:r>
      <w:r>
        <w:rPr>
          <w:b/>
          <w:sz w:val="26"/>
          <w:szCs w:val="26"/>
        </w:rPr>
        <w:t>ая</w:t>
      </w:r>
      <w:r w:rsidRPr="00F23583">
        <w:rPr>
          <w:b/>
          <w:sz w:val="26"/>
          <w:szCs w:val="26"/>
        </w:rPr>
        <w:t>:</w:t>
      </w:r>
    </w:p>
    <w:p w:rsidR="00373DDE" w:rsidRPr="00F23583" w:rsidRDefault="00373DDE" w:rsidP="00373DDE">
      <w:pPr>
        <w:widowControl w:val="0"/>
        <w:tabs>
          <w:tab w:val="left" w:pos="540"/>
        </w:tabs>
        <w:ind w:left="-284" w:firstLine="568"/>
        <w:jc w:val="both"/>
        <w:rPr>
          <w:b/>
          <w:sz w:val="26"/>
          <w:szCs w:val="26"/>
        </w:rPr>
      </w:pPr>
      <w:r w:rsidRPr="00F23583">
        <w:rPr>
          <w:sz w:val="26"/>
          <w:szCs w:val="26"/>
        </w:rPr>
        <w:t xml:space="preserve">- </w:t>
      </w:r>
      <w:r>
        <w:rPr>
          <w:sz w:val="26"/>
          <w:szCs w:val="26"/>
        </w:rPr>
        <w:t xml:space="preserve">участок </w:t>
      </w:r>
      <w:r w:rsidRPr="00F23583">
        <w:rPr>
          <w:sz w:val="26"/>
          <w:szCs w:val="26"/>
        </w:rPr>
        <w:t>станков с ЧПУ</w:t>
      </w:r>
    </w:p>
    <w:p w:rsidR="00373DDE" w:rsidRPr="00F23583" w:rsidRDefault="00373DDE" w:rsidP="00373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jc w:val="both"/>
        <w:rPr>
          <w:b/>
          <w:bCs/>
          <w:sz w:val="26"/>
          <w:szCs w:val="26"/>
        </w:rPr>
      </w:pPr>
      <w:r w:rsidRPr="00F23583">
        <w:rPr>
          <w:b/>
          <w:bCs/>
          <w:sz w:val="26"/>
          <w:szCs w:val="26"/>
        </w:rPr>
        <w:t xml:space="preserve">Оборудование мастерской и рабочих мест мастерской: </w:t>
      </w:r>
    </w:p>
    <w:p w:rsidR="00373DDE" w:rsidRPr="00F23583" w:rsidRDefault="00373DDE" w:rsidP="00373DDE">
      <w:pPr>
        <w:tabs>
          <w:tab w:val="left" w:pos="708"/>
          <w:tab w:val="left" w:pos="1416"/>
          <w:tab w:val="left" w:pos="2124"/>
          <w:tab w:val="left" w:pos="2832"/>
        </w:tabs>
        <w:ind w:left="-284"/>
        <w:jc w:val="both"/>
        <w:rPr>
          <w:bCs/>
          <w:sz w:val="26"/>
          <w:szCs w:val="26"/>
        </w:rPr>
      </w:pPr>
      <w:r w:rsidRPr="00F23583">
        <w:rPr>
          <w:bCs/>
          <w:sz w:val="26"/>
          <w:szCs w:val="26"/>
        </w:rPr>
        <w:t>Станки токарно-винторезные с ЧПУ 16 К20 Ф3.</w:t>
      </w:r>
    </w:p>
    <w:p w:rsidR="00373DDE" w:rsidRPr="00FC1968" w:rsidRDefault="00373DDE" w:rsidP="00373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FC1968">
        <w:rPr>
          <w:bCs/>
          <w:sz w:val="26"/>
          <w:szCs w:val="26"/>
        </w:rPr>
        <w:t>Технические средства обучения:</w:t>
      </w:r>
    </w:p>
    <w:p w:rsidR="00373DDE" w:rsidRPr="00A312D9" w:rsidRDefault="00373DDE" w:rsidP="00373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A312D9">
        <w:rPr>
          <w:bCs/>
          <w:sz w:val="26"/>
          <w:szCs w:val="26"/>
        </w:rPr>
        <w:t xml:space="preserve">- </w:t>
      </w:r>
      <w:r w:rsidRPr="00A312D9">
        <w:rPr>
          <w:color w:val="000000"/>
          <w:sz w:val="26"/>
          <w:szCs w:val="26"/>
        </w:rPr>
        <w:t>Настольный учебный токарный станок с компьютерной системой ЧПУ (класса) и компьютерными 3D имитаторами токарного и фрезерного станков;</w:t>
      </w:r>
    </w:p>
    <w:p w:rsidR="00373DDE" w:rsidRPr="00A312D9" w:rsidRDefault="00373DDE" w:rsidP="00373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A312D9">
        <w:rPr>
          <w:b/>
          <w:bCs/>
          <w:sz w:val="26"/>
          <w:szCs w:val="26"/>
        </w:rPr>
        <w:t xml:space="preserve">- </w:t>
      </w:r>
      <w:r w:rsidRPr="00A312D9">
        <w:rPr>
          <w:color w:val="000000"/>
          <w:sz w:val="26"/>
          <w:szCs w:val="26"/>
        </w:rPr>
        <w:t>Настольный фрезерный станок с компьютерным управлением и компьютерными имитаторами токарного и фрезерного станков;</w:t>
      </w:r>
    </w:p>
    <w:p w:rsidR="00373DDE" w:rsidRPr="00A312D9" w:rsidRDefault="00373DDE" w:rsidP="00373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A312D9">
        <w:rPr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373DDE" w:rsidRPr="00A312D9" w:rsidRDefault="00373DDE" w:rsidP="00373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A312D9">
        <w:rPr>
          <w:bCs/>
          <w:sz w:val="26"/>
          <w:szCs w:val="26"/>
        </w:rPr>
        <w:t>- интерактивная доска.</w:t>
      </w:r>
    </w:p>
    <w:p w:rsidR="00D56B07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943575" w:rsidRDefault="00943575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943575" w:rsidRPr="00B30260" w:rsidRDefault="00943575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94357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  <w:sz w:val="26"/>
          <w:szCs w:val="26"/>
        </w:rPr>
      </w:pPr>
      <w:r w:rsidRPr="00B30260">
        <w:rPr>
          <w:b/>
          <w:sz w:val="26"/>
          <w:szCs w:val="26"/>
        </w:rPr>
        <w:lastRenderedPageBreak/>
        <w:t>4.2 Информационное обеспечение обучения</w:t>
      </w: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bCs/>
          <w:sz w:val="26"/>
          <w:szCs w:val="26"/>
        </w:rPr>
      </w:pPr>
      <w:r w:rsidRPr="00B30260">
        <w:rPr>
          <w:b/>
          <w:bCs/>
          <w:sz w:val="26"/>
          <w:szCs w:val="26"/>
        </w:rPr>
        <w:t>Основные источники:</w:t>
      </w:r>
    </w:p>
    <w:p w:rsidR="00D56B07" w:rsidRPr="00B30260" w:rsidRDefault="00D56B07" w:rsidP="00D56B07">
      <w:pPr>
        <w:numPr>
          <w:ilvl w:val="0"/>
          <w:numId w:val="4"/>
        </w:numPr>
        <w:ind w:left="0" w:firstLine="567"/>
        <w:jc w:val="both"/>
        <w:rPr>
          <w:bCs/>
          <w:sz w:val="26"/>
          <w:szCs w:val="26"/>
        </w:rPr>
      </w:pPr>
      <w:proofErr w:type="spellStart"/>
      <w:r w:rsidRPr="00B30260">
        <w:rPr>
          <w:bCs/>
          <w:sz w:val="26"/>
          <w:szCs w:val="26"/>
        </w:rPr>
        <w:t>Погонин</w:t>
      </w:r>
      <w:proofErr w:type="spellEnd"/>
      <w:r w:rsidRPr="00B30260">
        <w:rPr>
          <w:bCs/>
          <w:sz w:val="26"/>
          <w:szCs w:val="26"/>
        </w:rPr>
        <w:t xml:space="preserve">, А. А. Технология </w:t>
      </w:r>
      <w:proofErr w:type="gramStart"/>
      <w:r w:rsidRPr="00B30260">
        <w:rPr>
          <w:bCs/>
          <w:sz w:val="26"/>
          <w:szCs w:val="26"/>
        </w:rPr>
        <w:t>машиностроения :</w:t>
      </w:r>
      <w:proofErr w:type="gramEnd"/>
      <w:r w:rsidRPr="00B30260">
        <w:rPr>
          <w:bCs/>
          <w:sz w:val="26"/>
          <w:szCs w:val="26"/>
        </w:rPr>
        <w:t xml:space="preserve"> учебник / А.А. </w:t>
      </w:r>
      <w:proofErr w:type="spellStart"/>
      <w:r w:rsidRPr="00B30260">
        <w:rPr>
          <w:bCs/>
          <w:sz w:val="26"/>
          <w:szCs w:val="26"/>
        </w:rPr>
        <w:t>Погонин</w:t>
      </w:r>
      <w:proofErr w:type="spellEnd"/>
      <w:r w:rsidRPr="00B30260">
        <w:rPr>
          <w:bCs/>
          <w:sz w:val="26"/>
          <w:szCs w:val="26"/>
        </w:rPr>
        <w:t xml:space="preserve">, А.А. Афанасьев, И.В. </w:t>
      </w:r>
      <w:proofErr w:type="spellStart"/>
      <w:r w:rsidRPr="00B30260">
        <w:rPr>
          <w:bCs/>
          <w:sz w:val="26"/>
          <w:szCs w:val="26"/>
        </w:rPr>
        <w:t>Шрубченко</w:t>
      </w:r>
      <w:proofErr w:type="spellEnd"/>
      <w:r w:rsidRPr="00B30260">
        <w:rPr>
          <w:bCs/>
          <w:sz w:val="26"/>
          <w:szCs w:val="26"/>
        </w:rPr>
        <w:t xml:space="preserve">. — 3-е изд., доп. — </w:t>
      </w:r>
      <w:proofErr w:type="gramStart"/>
      <w:r w:rsidRPr="00B30260">
        <w:rPr>
          <w:bCs/>
          <w:sz w:val="26"/>
          <w:szCs w:val="26"/>
        </w:rPr>
        <w:t>Москва :</w:t>
      </w:r>
      <w:proofErr w:type="gramEnd"/>
      <w:r w:rsidRPr="00B30260">
        <w:rPr>
          <w:bCs/>
          <w:sz w:val="26"/>
          <w:szCs w:val="26"/>
        </w:rPr>
        <w:t xml:space="preserve"> ИНФРА-М, 2018. — 530 с. — (Среднее профессиональное образование). - ISBN 978-5-16-014617-1. - Текст: электронный. - URL: </w:t>
      </w:r>
      <w:hyperlink r:id="rId11" w:history="1">
        <w:r w:rsidRPr="00B30260">
          <w:rPr>
            <w:rStyle w:val="ad"/>
            <w:bCs/>
            <w:sz w:val="26"/>
            <w:szCs w:val="26"/>
          </w:rPr>
          <w:t>https://znanium.com/catalog/product/</w:t>
        </w:r>
      </w:hyperlink>
      <w:r w:rsidRPr="00B30260">
        <w:rPr>
          <w:bCs/>
          <w:sz w:val="26"/>
          <w:szCs w:val="26"/>
        </w:rPr>
        <w:t>.</w:t>
      </w:r>
    </w:p>
    <w:p w:rsidR="00D56B07" w:rsidRPr="00B30260" w:rsidRDefault="00D56B07" w:rsidP="00D56B07">
      <w:pPr>
        <w:numPr>
          <w:ilvl w:val="0"/>
          <w:numId w:val="4"/>
        </w:numPr>
        <w:ind w:left="0" w:firstLine="567"/>
        <w:jc w:val="both"/>
        <w:rPr>
          <w:bCs/>
          <w:sz w:val="26"/>
          <w:szCs w:val="26"/>
        </w:rPr>
      </w:pPr>
      <w:r w:rsidRPr="00B30260">
        <w:rPr>
          <w:bCs/>
          <w:sz w:val="26"/>
          <w:szCs w:val="26"/>
        </w:rPr>
        <w:t xml:space="preserve">Солоненко, В. Г. Резание металлов и режущие </w:t>
      </w:r>
      <w:proofErr w:type="gramStart"/>
      <w:r w:rsidRPr="00B30260">
        <w:rPr>
          <w:bCs/>
          <w:sz w:val="26"/>
          <w:szCs w:val="26"/>
        </w:rPr>
        <w:t>инструменты :</w:t>
      </w:r>
      <w:proofErr w:type="gramEnd"/>
      <w:r w:rsidRPr="00B30260">
        <w:rPr>
          <w:bCs/>
          <w:sz w:val="26"/>
          <w:szCs w:val="26"/>
        </w:rPr>
        <w:t xml:space="preserve"> учебное пособие / В.Г. Солоненко, А.А. Рыжкин. — </w:t>
      </w:r>
      <w:proofErr w:type="gramStart"/>
      <w:r w:rsidRPr="00B30260">
        <w:rPr>
          <w:bCs/>
          <w:sz w:val="26"/>
          <w:szCs w:val="26"/>
        </w:rPr>
        <w:t>Москва :</w:t>
      </w:r>
      <w:proofErr w:type="gramEnd"/>
      <w:r w:rsidRPr="00B30260">
        <w:rPr>
          <w:bCs/>
          <w:sz w:val="26"/>
          <w:szCs w:val="26"/>
        </w:rPr>
        <w:t xml:space="preserve"> ИНФРА-М, 2018. — 415 с. — (Среднее профессиональное образование). - ISBN 978-5-16-015247-9. - Текст: электронный. - URL: </w:t>
      </w:r>
      <w:hyperlink r:id="rId12" w:history="1">
        <w:r w:rsidRPr="00B30260">
          <w:rPr>
            <w:rStyle w:val="ad"/>
            <w:bCs/>
            <w:sz w:val="26"/>
            <w:szCs w:val="26"/>
          </w:rPr>
          <w:t>https://znanium.com/catalog/product/111350</w:t>
        </w:r>
      </w:hyperlink>
      <w:r w:rsidRPr="00B30260">
        <w:rPr>
          <w:bCs/>
          <w:sz w:val="26"/>
          <w:szCs w:val="26"/>
        </w:rPr>
        <w:t xml:space="preserve">. </w:t>
      </w:r>
    </w:p>
    <w:p w:rsidR="00D56B07" w:rsidRPr="00B30260" w:rsidRDefault="00D56B07" w:rsidP="00D56B07">
      <w:pPr>
        <w:numPr>
          <w:ilvl w:val="0"/>
          <w:numId w:val="4"/>
        </w:numPr>
        <w:ind w:left="0" w:firstLine="567"/>
        <w:jc w:val="both"/>
        <w:rPr>
          <w:sz w:val="26"/>
          <w:szCs w:val="26"/>
          <w:shd w:val="clear" w:color="auto" w:fill="FFFFFF"/>
        </w:rPr>
      </w:pPr>
      <w:r w:rsidRPr="00B30260">
        <w:rPr>
          <w:sz w:val="26"/>
          <w:szCs w:val="26"/>
          <w:shd w:val="clear" w:color="auto" w:fill="FFFFFF"/>
        </w:rPr>
        <w:t xml:space="preserve">Проектирование машиностроительных цехов и </w:t>
      </w:r>
      <w:proofErr w:type="gramStart"/>
      <w:r w:rsidRPr="00B30260">
        <w:rPr>
          <w:sz w:val="26"/>
          <w:szCs w:val="26"/>
          <w:shd w:val="clear" w:color="auto" w:fill="FFFFFF"/>
        </w:rPr>
        <w:t>участков :</w:t>
      </w:r>
      <w:proofErr w:type="gramEnd"/>
      <w:r w:rsidRPr="00B30260">
        <w:rPr>
          <w:sz w:val="26"/>
          <w:szCs w:val="26"/>
          <w:shd w:val="clear" w:color="auto" w:fill="FFFFFF"/>
        </w:rPr>
        <w:t xml:space="preserve"> учебное пособие / А. Ф. Бойко, А. А. </w:t>
      </w:r>
      <w:proofErr w:type="spellStart"/>
      <w:r w:rsidRPr="00B30260">
        <w:rPr>
          <w:sz w:val="26"/>
          <w:szCs w:val="26"/>
          <w:shd w:val="clear" w:color="auto" w:fill="FFFFFF"/>
        </w:rPr>
        <w:t>Погонин</w:t>
      </w:r>
      <w:proofErr w:type="spellEnd"/>
      <w:r w:rsidRPr="00B30260">
        <w:rPr>
          <w:sz w:val="26"/>
          <w:szCs w:val="26"/>
          <w:shd w:val="clear" w:color="auto" w:fill="FFFFFF"/>
        </w:rPr>
        <w:t xml:space="preserve">, А. А. Афанасьев, М. Н. Воронкова. — </w:t>
      </w:r>
      <w:proofErr w:type="gramStart"/>
      <w:r w:rsidRPr="00B30260">
        <w:rPr>
          <w:sz w:val="26"/>
          <w:szCs w:val="26"/>
          <w:shd w:val="clear" w:color="auto" w:fill="FFFFFF"/>
        </w:rPr>
        <w:t>Москва :</w:t>
      </w:r>
      <w:proofErr w:type="gramEnd"/>
      <w:r w:rsidRPr="00B30260">
        <w:rPr>
          <w:sz w:val="26"/>
          <w:szCs w:val="26"/>
          <w:shd w:val="clear" w:color="auto" w:fill="FFFFFF"/>
        </w:rPr>
        <w:t xml:space="preserve"> ИНФРА-М, 2018. — 264 с. — (Среднее профессиональное образование). - ISBN 978-5-16-014324-8. - </w:t>
      </w:r>
      <w:proofErr w:type="gramStart"/>
      <w:r w:rsidRPr="00B30260">
        <w:rPr>
          <w:sz w:val="26"/>
          <w:szCs w:val="26"/>
          <w:shd w:val="clear" w:color="auto" w:fill="FFFFFF"/>
        </w:rPr>
        <w:t>Текст :</w:t>
      </w:r>
      <w:proofErr w:type="gramEnd"/>
      <w:r w:rsidRPr="00B30260">
        <w:rPr>
          <w:sz w:val="26"/>
          <w:szCs w:val="26"/>
          <w:shd w:val="clear" w:color="auto" w:fill="FFFFFF"/>
        </w:rPr>
        <w:t xml:space="preserve"> электронный. - URL: </w:t>
      </w:r>
      <w:hyperlink r:id="rId13" w:history="1">
        <w:r w:rsidRPr="00B30260">
          <w:rPr>
            <w:rStyle w:val="ad"/>
            <w:sz w:val="26"/>
            <w:szCs w:val="26"/>
            <w:shd w:val="clear" w:color="auto" w:fill="FFFFFF"/>
          </w:rPr>
          <w:t>https://znanium.com/catalog/document?id=329573</w:t>
        </w:r>
      </w:hyperlink>
      <w:r w:rsidRPr="00B30260">
        <w:rPr>
          <w:sz w:val="26"/>
          <w:szCs w:val="26"/>
          <w:shd w:val="clear" w:color="auto" w:fill="FFFFFF"/>
        </w:rPr>
        <w:t xml:space="preserve"> </w:t>
      </w:r>
    </w:p>
    <w:p w:rsidR="00D56B07" w:rsidRPr="00B30260" w:rsidRDefault="00D56B07" w:rsidP="00D56B07">
      <w:pPr>
        <w:numPr>
          <w:ilvl w:val="0"/>
          <w:numId w:val="4"/>
        </w:numPr>
        <w:ind w:left="0" w:firstLine="567"/>
        <w:jc w:val="both"/>
        <w:rPr>
          <w:bCs/>
          <w:sz w:val="26"/>
          <w:szCs w:val="26"/>
        </w:rPr>
      </w:pPr>
      <w:proofErr w:type="spellStart"/>
      <w:r w:rsidRPr="00B30260">
        <w:rPr>
          <w:bCs/>
          <w:sz w:val="26"/>
          <w:szCs w:val="26"/>
        </w:rPr>
        <w:t>Вереина</w:t>
      </w:r>
      <w:proofErr w:type="spellEnd"/>
      <w:r w:rsidRPr="00B30260">
        <w:rPr>
          <w:bCs/>
          <w:sz w:val="26"/>
          <w:szCs w:val="26"/>
        </w:rPr>
        <w:t xml:space="preserve">, Л. И. Металлообрабатывающие </w:t>
      </w:r>
      <w:proofErr w:type="gramStart"/>
      <w:r w:rsidRPr="00B30260">
        <w:rPr>
          <w:bCs/>
          <w:sz w:val="26"/>
          <w:szCs w:val="26"/>
        </w:rPr>
        <w:t>станки :</w:t>
      </w:r>
      <w:proofErr w:type="gramEnd"/>
      <w:r w:rsidRPr="00B30260">
        <w:rPr>
          <w:bCs/>
          <w:sz w:val="26"/>
          <w:szCs w:val="26"/>
        </w:rPr>
        <w:t xml:space="preserve"> учебник / Л.И. </w:t>
      </w:r>
      <w:proofErr w:type="spellStart"/>
      <w:r w:rsidRPr="00B30260">
        <w:rPr>
          <w:bCs/>
          <w:sz w:val="26"/>
          <w:szCs w:val="26"/>
        </w:rPr>
        <w:t>Вереина</w:t>
      </w:r>
      <w:proofErr w:type="spellEnd"/>
      <w:r w:rsidRPr="00B30260">
        <w:rPr>
          <w:bCs/>
          <w:sz w:val="26"/>
          <w:szCs w:val="26"/>
        </w:rPr>
        <w:t xml:space="preserve">. — Москва: ИНФРА-М, 2018. — 440 с. — (Среднее профессиональное образование). - ISBN 978-5-16-013967-8. - Текст: электронный. - URL: </w:t>
      </w:r>
      <w:hyperlink r:id="rId14" w:history="1">
        <w:proofErr w:type="gramStart"/>
        <w:r w:rsidRPr="00B30260">
          <w:rPr>
            <w:rStyle w:val="ad"/>
            <w:bCs/>
            <w:sz w:val="26"/>
            <w:szCs w:val="26"/>
          </w:rPr>
          <w:t>https://znanium.com/catalog/product/1069121</w:t>
        </w:r>
      </w:hyperlink>
      <w:r w:rsidRPr="00B30260">
        <w:rPr>
          <w:bCs/>
          <w:sz w:val="26"/>
          <w:szCs w:val="26"/>
        </w:rPr>
        <w:t xml:space="preserve"> .</w:t>
      </w:r>
      <w:proofErr w:type="gramEnd"/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rPr>
          <w:b/>
          <w:bCs/>
          <w:sz w:val="26"/>
          <w:szCs w:val="26"/>
        </w:rPr>
      </w:pPr>
      <w:r w:rsidRPr="00B30260">
        <w:rPr>
          <w:b/>
          <w:bCs/>
          <w:sz w:val="26"/>
          <w:szCs w:val="26"/>
        </w:rPr>
        <w:t>Дополнительные источники:</w:t>
      </w:r>
    </w:p>
    <w:p w:rsidR="00D56B07" w:rsidRPr="00B30260" w:rsidRDefault="00D56B07" w:rsidP="00D56B07">
      <w:pPr>
        <w:numPr>
          <w:ilvl w:val="0"/>
          <w:numId w:val="5"/>
        </w:numPr>
        <w:ind w:left="-284" w:firstLine="568"/>
        <w:jc w:val="both"/>
        <w:rPr>
          <w:bCs/>
          <w:sz w:val="26"/>
          <w:szCs w:val="26"/>
        </w:rPr>
      </w:pPr>
      <w:r w:rsidRPr="00B30260">
        <w:rPr>
          <w:bCs/>
          <w:sz w:val="26"/>
          <w:szCs w:val="26"/>
        </w:rPr>
        <w:t xml:space="preserve">Молоканова, Н. П. Курсовое и дипломное проектирование: учебное пособие / Н.П. Молоканова. — </w:t>
      </w:r>
      <w:proofErr w:type="gramStart"/>
      <w:r w:rsidRPr="00B30260">
        <w:rPr>
          <w:bCs/>
          <w:sz w:val="26"/>
          <w:szCs w:val="26"/>
        </w:rPr>
        <w:t>Москва :</w:t>
      </w:r>
      <w:proofErr w:type="gramEnd"/>
      <w:r w:rsidRPr="00B30260">
        <w:rPr>
          <w:bCs/>
          <w:sz w:val="26"/>
          <w:szCs w:val="26"/>
        </w:rPr>
        <w:t xml:space="preserve"> ФОРУМ : ИНФРА-М, 2018. — 88 с. — (</w:t>
      </w:r>
      <w:proofErr w:type="spellStart"/>
      <w:r w:rsidRPr="00B30260">
        <w:rPr>
          <w:bCs/>
          <w:sz w:val="26"/>
          <w:szCs w:val="26"/>
        </w:rPr>
        <w:t>Cреднее</w:t>
      </w:r>
      <w:proofErr w:type="spellEnd"/>
      <w:r w:rsidRPr="00B30260">
        <w:rPr>
          <w:bCs/>
          <w:sz w:val="26"/>
          <w:szCs w:val="26"/>
        </w:rPr>
        <w:t xml:space="preserve"> профессиональное образование). - ISBN 978-5-00091-606-3. - Текст: электронный. - URL: </w:t>
      </w:r>
      <w:hyperlink r:id="rId15" w:history="1">
        <w:r w:rsidRPr="00B30260">
          <w:rPr>
            <w:rStyle w:val="ad"/>
            <w:bCs/>
            <w:sz w:val="26"/>
            <w:szCs w:val="26"/>
          </w:rPr>
          <w:t>https://znanium.com/catalog/product/1012519</w:t>
        </w:r>
      </w:hyperlink>
      <w:r w:rsidRPr="00B30260">
        <w:rPr>
          <w:bCs/>
          <w:sz w:val="26"/>
          <w:szCs w:val="26"/>
        </w:rPr>
        <w:t xml:space="preserve">. </w:t>
      </w:r>
    </w:p>
    <w:p w:rsidR="00D56B07" w:rsidRPr="00B30260" w:rsidRDefault="00D56B07" w:rsidP="00D56B07">
      <w:pPr>
        <w:numPr>
          <w:ilvl w:val="0"/>
          <w:numId w:val="5"/>
        </w:numPr>
        <w:ind w:left="-284" w:firstLine="568"/>
        <w:jc w:val="both"/>
        <w:rPr>
          <w:bCs/>
          <w:sz w:val="26"/>
          <w:szCs w:val="26"/>
        </w:rPr>
      </w:pPr>
      <w:r w:rsidRPr="00B30260">
        <w:rPr>
          <w:bCs/>
          <w:sz w:val="26"/>
          <w:szCs w:val="26"/>
        </w:rPr>
        <w:t xml:space="preserve">Клепиков, В. В. Автоматизация производственных </w:t>
      </w:r>
      <w:proofErr w:type="gramStart"/>
      <w:r w:rsidRPr="00B30260">
        <w:rPr>
          <w:bCs/>
          <w:sz w:val="26"/>
          <w:szCs w:val="26"/>
        </w:rPr>
        <w:t>процессов :</w:t>
      </w:r>
      <w:proofErr w:type="gramEnd"/>
      <w:r w:rsidRPr="00B30260">
        <w:rPr>
          <w:bCs/>
          <w:sz w:val="26"/>
          <w:szCs w:val="26"/>
        </w:rPr>
        <w:t xml:space="preserve"> учебное пособие / В.В. Клепиков, Н.М. Султан-заде, А.Г. </w:t>
      </w:r>
      <w:proofErr w:type="spellStart"/>
      <w:r w:rsidRPr="00B30260">
        <w:rPr>
          <w:bCs/>
          <w:sz w:val="26"/>
          <w:szCs w:val="26"/>
        </w:rPr>
        <w:t>Схиртладзе</w:t>
      </w:r>
      <w:proofErr w:type="spellEnd"/>
      <w:r w:rsidRPr="00B30260">
        <w:rPr>
          <w:bCs/>
          <w:sz w:val="26"/>
          <w:szCs w:val="26"/>
        </w:rPr>
        <w:t xml:space="preserve">. — </w:t>
      </w:r>
      <w:proofErr w:type="gramStart"/>
      <w:r w:rsidRPr="00B30260">
        <w:rPr>
          <w:bCs/>
          <w:sz w:val="26"/>
          <w:szCs w:val="26"/>
        </w:rPr>
        <w:t>Москва :</w:t>
      </w:r>
      <w:proofErr w:type="gramEnd"/>
      <w:r w:rsidRPr="00B30260">
        <w:rPr>
          <w:bCs/>
          <w:sz w:val="26"/>
          <w:szCs w:val="26"/>
        </w:rPr>
        <w:t xml:space="preserve"> ИНФРА-М, 2018. — 208 с.  — (Среднее профессиональное образование). - ISBN 978-5-16-013871-8. - </w:t>
      </w:r>
      <w:proofErr w:type="gramStart"/>
      <w:r w:rsidRPr="00B30260">
        <w:rPr>
          <w:bCs/>
          <w:sz w:val="26"/>
          <w:szCs w:val="26"/>
        </w:rPr>
        <w:t>Текст :</w:t>
      </w:r>
      <w:proofErr w:type="gramEnd"/>
      <w:r w:rsidRPr="00B30260">
        <w:rPr>
          <w:bCs/>
          <w:sz w:val="26"/>
          <w:szCs w:val="26"/>
        </w:rPr>
        <w:t xml:space="preserve"> электронный. - URL: </w:t>
      </w:r>
      <w:hyperlink r:id="rId16" w:history="1">
        <w:r w:rsidRPr="00B30260">
          <w:rPr>
            <w:rStyle w:val="ad"/>
            <w:bCs/>
            <w:sz w:val="26"/>
            <w:szCs w:val="26"/>
          </w:rPr>
          <w:t>https://znanium.com/catalog/product/1078990</w:t>
        </w:r>
      </w:hyperlink>
      <w:r w:rsidRPr="00B30260">
        <w:rPr>
          <w:bCs/>
          <w:sz w:val="26"/>
          <w:szCs w:val="26"/>
        </w:rPr>
        <w:t xml:space="preserve">. </w:t>
      </w:r>
    </w:p>
    <w:p w:rsidR="00943575" w:rsidRDefault="00943575" w:rsidP="00D56B07">
      <w:pPr>
        <w:ind w:firstLine="426"/>
        <w:rPr>
          <w:b/>
          <w:bCs/>
          <w:sz w:val="26"/>
          <w:szCs w:val="26"/>
        </w:rPr>
      </w:pPr>
    </w:p>
    <w:p w:rsidR="00D56B07" w:rsidRDefault="00D56B07" w:rsidP="00D56B07">
      <w:pPr>
        <w:pStyle w:val="1"/>
        <w:tabs>
          <w:tab w:val="num" w:pos="0"/>
        </w:tabs>
        <w:ind w:left="-142" w:firstLine="709"/>
        <w:jc w:val="both"/>
        <w:rPr>
          <w:caps/>
          <w:sz w:val="26"/>
          <w:szCs w:val="26"/>
        </w:rPr>
      </w:pPr>
    </w:p>
    <w:p w:rsidR="00943575" w:rsidRPr="008B530C" w:rsidRDefault="00943575" w:rsidP="00943575">
      <w:pPr>
        <w:ind w:left="-709" w:firstLine="567"/>
        <w:rPr>
          <w:b/>
          <w:sz w:val="26"/>
          <w:szCs w:val="26"/>
        </w:rPr>
      </w:pPr>
      <w:r w:rsidRPr="008B530C">
        <w:rPr>
          <w:b/>
          <w:sz w:val="26"/>
          <w:szCs w:val="26"/>
        </w:rPr>
        <w:t>Интернет-ресурсы:</w:t>
      </w:r>
    </w:p>
    <w:p w:rsidR="00943575" w:rsidRPr="008B530C" w:rsidRDefault="00943575" w:rsidP="00943575">
      <w:pPr>
        <w:ind w:left="-709" w:firstLine="567"/>
        <w:jc w:val="both"/>
        <w:rPr>
          <w:bCs/>
          <w:color w:val="000000"/>
          <w:sz w:val="26"/>
          <w:szCs w:val="26"/>
        </w:rPr>
      </w:pPr>
      <w:r w:rsidRPr="008B530C">
        <w:rPr>
          <w:bCs/>
          <w:color w:val="000000"/>
          <w:sz w:val="26"/>
          <w:szCs w:val="26"/>
        </w:rPr>
        <w:t xml:space="preserve">1. Электронная библиотечная система </w:t>
      </w:r>
      <w:hyperlink r:id="rId17" w:history="1">
        <w:r w:rsidRPr="008B530C">
          <w:rPr>
            <w:bCs/>
            <w:color w:val="000000"/>
            <w:sz w:val="26"/>
            <w:szCs w:val="26"/>
            <w:u w:val="single"/>
          </w:rPr>
          <w:t>http://znanium.com/</w:t>
        </w:r>
      </w:hyperlink>
    </w:p>
    <w:p w:rsidR="00943575" w:rsidRPr="008B530C" w:rsidRDefault="00943575" w:rsidP="00943575">
      <w:pPr>
        <w:shd w:val="clear" w:color="auto" w:fill="FFFFFF"/>
        <w:ind w:left="-709" w:firstLine="567"/>
        <w:rPr>
          <w:color w:val="000000"/>
          <w:sz w:val="26"/>
          <w:szCs w:val="26"/>
        </w:rPr>
      </w:pPr>
      <w:r w:rsidRPr="008B530C">
        <w:rPr>
          <w:color w:val="000000"/>
          <w:sz w:val="26"/>
          <w:szCs w:val="26"/>
        </w:rPr>
        <w:t xml:space="preserve">2. Окно открытого </w:t>
      </w:r>
      <w:proofErr w:type="gramStart"/>
      <w:r w:rsidRPr="008B530C">
        <w:rPr>
          <w:color w:val="000000"/>
          <w:sz w:val="26"/>
          <w:szCs w:val="26"/>
        </w:rPr>
        <w:t xml:space="preserve">доступа  </w:t>
      </w:r>
      <w:proofErr w:type="spellStart"/>
      <w:r w:rsidRPr="008B530C">
        <w:rPr>
          <w:color w:val="000000"/>
          <w:sz w:val="26"/>
          <w:szCs w:val="26"/>
        </w:rPr>
        <w:t>Рособразования</w:t>
      </w:r>
      <w:proofErr w:type="spellEnd"/>
      <w:proofErr w:type="gramEnd"/>
      <w:r w:rsidRPr="008B530C">
        <w:rPr>
          <w:color w:val="000000"/>
          <w:sz w:val="26"/>
          <w:szCs w:val="26"/>
        </w:rPr>
        <w:t xml:space="preserve"> к информационным ресурсам </w:t>
      </w:r>
    </w:p>
    <w:p w:rsidR="00943575" w:rsidRPr="008B530C" w:rsidRDefault="00943575" w:rsidP="00943575">
      <w:pPr>
        <w:ind w:left="-709" w:firstLine="567"/>
        <w:rPr>
          <w:color w:val="000000"/>
          <w:sz w:val="26"/>
          <w:szCs w:val="26"/>
        </w:rPr>
      </w:pPr>
      <w:r w:rsidRPr="008B530C">
        <w:rPr>
          <w:color w:val="000000"/>
          <w:sz w:val="26"/>
          <w:szCs w:val="26"/>
        </w:rPr>
        <w:t>3. http://eor.edu.ru, Федеральный центр информационно-образовательных</w:t>
      </w:r>
    </w:p>
    <w:p w:rsidR="00943575" w:rsidRPr="008B530C" w:rsidRDefault="00943575" w:rsidP="00943575">
      <w:pPr>
        <w:ind w:left="-709" w:firstLine="567"/>
        <w:rPr>
          <w:color w:val="000000"/>
          <w:sz w:val="26"/>
          <w:szCs w:val="26"/>
        </w:rPr>
      </w:pPr>
      <w:r w:rsidRPr="008B530C">
        <w:rPr>
          <w:color w:val="000000"/>
          <w:sz w:val="26"/>
          <w:szCs w:val="26"/>
        </w:rPr>
        <w:t>ресурсов</w:t>
      </w:r>
      <w:r w:rsidRPr="008B530C">
        <w:rPr>
          <w:b/>
          <w:sz w:val="26"/>
          <w:szCs w:val="26"/>
          <w:lang w:eastAsia="en-US"/>
        </w:rPr>
        <w:t>.</w:t>
      </w:r>
    </w:p>
    <w:p w:rsidR="00943575" w:rsidRPr="008B530C" w:rsidRDefault="00943575" w:rsidP="00943575">
      <w:pPr>
        <w:ind w:left="-709" w:firstLine="567"/>
        <w:rPr>
          <w:sz w:val="26"/>
          <w:szCs w:val="26"/>
          <w:lang w:eastAsia="en-US"/>
        </w:rPr>
      </w:pPr>
      <w:r w:rsidRPr="008B530C">
        <w:rPr>
          <w:color w:val="000000"/>
          <w:sz w:val="26"/>
          <w:szCs w:val="26"/>
          <w:lang w:eastAsia="en-US"/>
        </w:rPr>
        <w:t xml:space="preserve">4. </w:t>
      </w:r>
      <w:hyperlink r:id="rId18" w:history="1"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http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://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www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proofErr w:type="spellStart"/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svaga</w:t>
        </w:r>
        <w:proofErr w:type="spellEnd"/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proofErr w:type="spellStart"/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ru</w:t>
        </w:r>
        <w:proofErr w:type="spellEnd"/>
        <w:r w:rsidRPr="008B530C">
          <w:rPr>
            <w:color w:val="0000FF"/>
            <w:sz w:val="26"/>
            <w:szCs w:val="26"/>
            <w:u w:val="single"/>
            <w:lang w:eastAsia="en-US"/>
          </w:rPr>
          <w:t>/</w:t>
        </w:r>
      </w:hyperlink>
      <w:r w:rsidRPr="008B530C">
        <w:rPr>
          <w:color w:val="000000"/>
          <w:sz w:val="26"/>
          <w:szCs w:val="26"/>
          <w:lang w:eastAsia="en-US"/>
        </w:rPr>
        <w:t>.</w:t>
      </w:r>
    </w:p>
    <w:p w:rsidR="00943575" w:rsidRPr="008B530C" w:rsidRDefault="00943575" w:rsidP="00943575">
      <w:pPr>
        <w:ind w:left="-709" w:firstLine="567"/>
        <w:rPr>
          <w:sz w:val="26"/>
          <w:szCs w:val="26"/>
          <w:lang w:eastAsia="en-US"/>
        </w:rPr>
      </w:pPr>
      <w:r w:rsidRPr="008B530C">
        <w:rPr>
          <w:color w:val="000000"/>
          <w:sz w:val="26"/>
          <w:szCs w:val="26"/>
          <w:lang w:eastAsia="en-US"/>
        </w:rPr>
        <w:t xml:space="preserve">5. </w:t>
      </w:r>
      <w:hyperlink r:id="rId19" w:history="1"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http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://</w:t>
        </w:r>
        <w:proofErr w:type="spellStart"/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svarka</w:t>
        </w:r>
        <w:proofErr w:type="spellEnd"/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proofErr w:type="spellStart"/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dukon</w:t>
        </w:r>
        <w:proofErr w:type="spellEnd"/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proofErr w:type="spellStart"/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ru</w:t>
        </w:r>
        <w:proofErr w:type="spellEnd"/>
        <w:r w:rsidRPr="008B530C">
          <w:rPr>
            <w:color w:val="0000FF"/>
            <w:sz w:val="26"/>
            <w:szCs w:val="26"/>
            <w:u w:val="single"/>
            <w:lang w:eastAsia="en-US"/>
          </w:rPr>
          <w:t>/</w:t>
        </w:r>
      </w:hyperlink>
      <w:r w:rsidRPr="008B530C">
        <w:rPr>
          <w:color w:val="000000"/>
          <w:sz w:val="26"/>
          <w:szCs w:val="26"/>
          <w:lang w:eastAsia="en-US"/>
        </w:rPr>
        <w:t>.</w:t>
      </w:r>
    </w:p>
    <w:p w:rsidR="00943575" w:rsidRPr="008B530C" w:rsidRDefault="00943575" w:rsidP="00943575">
      <w:pPr>
        <w:ind w:left="-709" w:firstLine="567"/>
        <w:rPr>
          <w:color w:val="000000"/>
          <w:sz w:val="26"/>
          <w:szCs w:val="26"/>
          <w:lang w:eastAsia="en-US"/>
        </w:rPr>
      </w:pPr>
      <w:r w:rsidRPr="008B530C">
        <w:rPr>
          <w:color w:val="000000"/>
          <w:sz w:val="26"/>
          <w:szCs w:val="26"/>
          <w:lang w:eastAsia="en-US"/>
        </w:rPr>
        <w:t xml:space="preserve">6. </w:t>
      </w:r>
      <w:hyperlink r:id="rId20" w:history="1"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http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://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www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proofErr w:type="spellStart"/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esab</w:t>
        </w:r>
        <w:proofErr w:type="spellEnd"/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com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/</w:t>
        </w:r>
        <w:proofErr w:type="spellStart"/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ru</w:t>
        </w:r>
        <w:proofErr w:type="spellEnd"/>
        <w:r w:rsidRPr="008B530C">
          <w:rPr>
            <w:color w:val="0000FF"/>
            <w:sz w:val="26"/>
            <w:szCs w:val="26"/>
            <w:u w:val="single"/>
            <w:lang w:eastAsia="en-US"/>
          </w:rPr>
          <w:t>/</w:t>
        </w:r>
        <w:proofErr w:type="spellStart"/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ru</w:t>
        </w:r>
        <w:proofErr w:type="spellEnd"/>
        <w:r w:rsidRPr="008B530C">
          <w:rPr>
            <w:color w:val="0000FF"/>
            <w:sz w:val="26"/>
            <w:szCs w:val="26"/>
            <w:u w:val="single"/>
            <w:lang w:eastAsia="en-US"/>
          </w:rPr>
          <w:t>/</w:t>
        </w:r>
      </w:hyperlink>
      <w:r w:rsidRPr="008B530C">
        <w:rPr>
          <w:color w:val="000000"/>
          <w:sz w:val="26"/>
          <w:szCs w:val="26"/>
          <w:lang w:eastAsia="en-US"/>
        </w:rPr>
        <w:t>.</w:t>
      </w:r>
    </w:p>
    <w:p w:rsidR="00943575" w:rsidRPr="008B530C" w:rsidRDefault="00943575" w:rsidP="00943575">
      <w:pPr>
        <w:ind w:left="-709" w:firstLine="567"/>
        <w:jc w:val="both"/>
        <w:rPr>
          <w:bCs/>
          <w:sz w:val="26"/>
          <w:szCs w:val="26"/>
        </w:rPr>
      </w:pPr>
      <w:r w:rsidRPr="008B530C">
        <w:rPr>
          <w:bCs/>
          <w:sz w:val="26"/>
          <w:szCs w:val="26"/>
        </w:rPr>
        <w:t xml:space="preserve">Сервисы и инструменты: </w:t>
      </w:r>
    </w:p>
    <w:p w:rsidR="00943575" w:rsidRPr="008B530C" w:rsidRDefault="00943575" w:rsidP="00943575">
      <w:pPr>
        <w:ind w:left="-709" w:firstLine="567"/>
        <w:jc w:val="both"/>
        <w:rPr>
          <w:i/>
          <w:sz w:val="26"/>
          <w:szCs w:val="26"/>
        </w:rPr>
      </w:pPr>
      <w:r w:rsidRPr="008B530C">
        <w:rPr>
          <w:i/>
          <w:sz w:val="26"/>
          <w:szCs w:val="26"/>
        </w:rPr>
        <w:t xml:space="preserve">1. </w:t>
      </w:r>
      <w:proofErr w:type="spellStart"/>
      <w:r w:rsidRPr="008B530C">
        <w:rPr>
          <w:i/>
          <w:sz w:val="26"/>
          <w:szCs w:val="26"/>
        </w:rPr>
        <w:t>Skype</w:t>
      </w:r>
      <w:proofErr w:type="spellEnd"/>
      <w:r w:rsidRPr="008B530C">
        <w:rPr>
          <w:i/>
          <w:sz w:val="26"/>
          <w:szCs w:val="26"/>
        </w:rPr>
        <w:t xml:space="preserve"> (режим доступа: https://www.skype.com/) </w:t>
      </w:r>
    </w:p>
    <w:p w:rsidR="00943575" w:rsidRPr="008B530C" w:rsidRDefault="00943575" w:rsidP="00943575">
      <w:pPr>
        <w:ind w:left="-709" w:firstLine="567"/>
        <w:jc w:val="both"/>
        <w:rPr>
          <w:i/>
          <w:sz w:val="26"/>
          <w:szCs w:val="26"/>
        </w:rPr>
      </w:pPr>
      <w:r w:rsidRPr="008B530C">
        <w:rPr>
          <w:i/>
          <w:sz w:val="26"/>
          <w:szCs w:val="26"/>
        </w:rPr>
        <w:t xml:space="preserve">2. </w:t>
      </w:r>
      <w:proofErr w:type="spellStart"/>
      <w:r w:rsidRPr="008B530C">
        <w:rPr>
          <w:i/>
          <w:sz w:val="26"/>
          <w:szCs w:val="26"/>
        </w:rPr>
        <w:t>Zoom</w:t>
      </w:r>
      <w:proofErr w:type="spellEnd"/>
      <w:r w:rsidRPr="008B530C">
        <w:rPr>
          <w:i/>
          <w:sz w:val="26"/>
          <w:szCs w:val="26"/>
        </w:rPr>
        <w:t xml:space="preserve"> (режим доступа: </w:t>
      </w:r>
      <w:hyperlink r:id="rId21" w:history="1">
        <w:r w:rsidRPr="008B530C">
          <w:rPr>
            <w:rStyle w:val="ad"/>
            <w:i/>
            <w:sz w:val="26"/>
            <w:szCs w:val="26"/>
          </w:rPr>
          <w:t>https://zoom.us/</w:t>
        </w:r>
      </w:hyperlink>
      <w:r w:rsidRPr="008B530C">
        <w:rPr>
          <w:i/>
          <w:sz w:val="26"/>
          <w:szCs w:val="26"/>
        </w:rPr>
        <w:t>)</w:t>
      </w:r>
    </w:p>
    <w:p w:rsidR="00943575" w:rsidRPr="008B530C" w:rsidRDefault="00943575" w:rsidP="00943575">
      <w:pPr>
        <w:ind w:left="-709" w:firstLine="567"/>
        <w:jc w:val="both"/>
        <w:rPr>
          <w:i/>
          <w:sz w:val="26"/>
          <w:szCs w:val="26"/>
        </w:rPr>
      </w:pPr>
      <w:r w:rsidRPr="008B530C">
        <w:rPr>
          <w:i/>
          <w:sz w:val="26"/>
          <w:szCs w:val="26"/>
        </w:rPr>
        <w:t xml:space="preserve">3. https://disk.yandex.ru/ </w:t>
      </w:r>
    </w:p>
    <w:p w:rsidR="00943575" w:rsidRPr="00F23583" w:rsidRDefault="00943575" w:rsidP="00943575">
      <w:pPr>
        <w:ind w:left="-709" w:hanging="284"/>
        <w:rPr>
          <w:sz w:val="26"/>
          <w:szCs w:val="26"/>
        </w:rPr>
      </w:pPr>
    </w:p>
    <w:p w:rsidR="00943575" w:rsidRDefault="00943575" w:rsidP="00943575">
      <w:pPr>
        <w:rPr>
          <w:lang w:val="x-none"/>
        </w:rPr>
      </w:pPr>
    </w:p>
    <w:p w:rsidR="00943575" w:rsidRDefault="00943575" w:rsidP="00943575">
      <w:pPr>
        <w:rPr>
          <w:lang w:val="x-none"/>
        </w:rPr>
      </w:pPr>
    </w:p>
    <w:p w:rsidR="00943575" w:rsidRDefault="00943575" w:rsidP="00943575">
      <w:pPr>
        <w:rPr>
          <w:lang w:val="x-none"/>
        </w:rPr>
      </w:pPr>
    </w:p>
    <w:p w:rsidR="00943575" w:rsidRDefault="00943575" w:rsidP="00943575">
      <w:pPr>
        <w:rPr>
          <w:lang w:val="x-none"/>
        </w:rPr>
      </w:pPr>
    </w:p>
    <w:p w:rsidR="00943575" w:rsidRDefault="00943575" w:rsidP="00943575">
      <w:pPr>
        <w:rPr>
          <w:lang w:val="x-none"/>
        </w:rPr>
      </w:pPr>
    </w:p>
    <w:p w:rsidR="00943575" w:rsidRPr="00943575" w:rsidRDefault="00943575" w:rsidP="00943575">
      <w:pPr>
        <w:rPr>
          <w:lang w:val="x-none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/>
          <w:bCs/>
          <w:sz w:val="26"/>
          <w:szCs w:val="26"/>
        </w:rPr>
      </w:pPr>
      <w:r w:rsidRPr="00B30260">
        <w:rPr>
          <w:b/>
          <w:bCs/>
          <w:sz w:val="26"/>
          <w:szCs w:val="26"/>
        </w:rPr>
        <w:lastRenderedPageBreak/>
        <w:t>4.3. Общие требования к организации образовательного процесса</w:t>
      </w: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  <w:r w:rsidRPr="00B30260">
        <w:rPr>
          <w:bCs/>
          <w:sz w:val="26"/>
          <w:szCs w:val="26"/>
        </w:rPr>
        <w:t xml:space="preserve">Перед изучением модуля обучающиеся изучают следующие учебные дисциплины: ОП.01 Инженерная графика, ОП.03 Техническая механика, ОП.05 Метрология, стандартизация и сертификация, ОП.06 Процессы формообразования и инструменты, ОП.07 Технологическое оборудование, ОП.08 Технология </w:t>
      </w:r>
      <w:proofErr w:type="spellStart"/>
      <w:r w:rsidRPr="00B30260">
        <w:rPr>
          <w:bCs/>
          <w:sz w:val="26"/>
          <w:szCs w:val="26"/>
        </w:rPr>
        <w:t>машинсотроения</w:t>
      </w:r>
      <w:proofErr w:type="spellEnd"/>
      <w:r w:rsidRPr="00B30260">
        <w:rPr>
          <w:bCs/>
          <w:sz w:val="26"/>
          <w:szCs w:val="26"/>
        </w:rPr>
        <w:t>, ОП.09 Технологическая оснастка, ОП.11 Программирование для автоматизированного оборудования. (в соответствии с ОПОП специальности)</w:t>
      </w: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  <w:r w:rsidRPr="00B30260">
        <w:rPr>
          <w:bCs/>
          <w:sz w:val="26"/>
          <w:szCs w:val="26"/>
        </w:rPr>
        <w:t xml:space="preserve">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ППССЗ предусматриваются следующие виды практик: учебная и производственная. </w:t>
      </w: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  <w:r w:rsidRPr="00B30260">
        <w:rPr>
          <w:bCs/>
          <w:sz w:val="26"/>
          <w:szCs w:val="26"/>
        </w:rPr>
        <w:t>Производственная практика состоит из двух этапов: практики по профилю специальности и преддипломной практики.</w:t>
      </w: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  <w:r w:rsidRPr="00B30260">
        <w:rPr>
          <w:bCs/>
          <w:sz w:val="26"/>
          <w:szCs w:val="26"/>
        </w:rPr>
        <w:t>Учебная практика и производственная практика (по профилю специальности) проводятся ГАПОУ «Казанский политехнический колледж» при освоении обучающимися профессиональных компетенций в рамках профессионального модуля ПМ.01 Разработка технологических процессов изготовления деталей машин и могут реализовываться как концентрированно в несколько периодов, так и рассредоточено, чередуясь с теоретическими занятиями в рамках профессионального модуля ПМ.01 Разработка технологических процессов изготовления деталей машин.</w:t>
      </w: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  <w:r w:rsidRPr="00B30260">
        <w:rPr>
          <w:bCs/>
          <w:sz w:val="26"/>
          <w:szCs w:val="26"/>
        </w:rPr>
        <w:t xml:space="preserve">Цели и задачи, программы и формы отчетности определяются ГАПОУ «Казанский политехнический колледж» по каждому виду практики. </w:t>
      </w: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  <w:r w:rsidRPr="00B30260">
        <w:rPr>
          <w:bCs/>
          <w:sz w:val="26"/>
          <w:szCs w:val="26"/>
        </w:rPr>
        <w:t xml:space="preserve">Производственная практика проводится в организациях, направление деятельности которых соответствует профилю подготовки обучающихся, в соответствии с заключенными договорами. </w:t>
      </w: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  <w:r w:rsidRPr="00B30260">
        <w:rPr>
          <w:bCs/>
          <w:sz w:val="26"/>
          <w:szCs w:val="26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/>
          <w:bCs/>
          <w:sz w:val="26"/>
          <w:szCs w:val="26"/>
        </w:rPr>
      </w:pPr>
      <w:r w:rsidRPr="00B30260">
        <w:rPr>
          <w:b/>
          <w:bCs/>
          <w:sz w:val="26"/>
          <w:szCs w:val="26"/>
        </w:rPr>
        <w:t xml:space="preserve">4.4. Кадровое обеспечение образовательного процесса </w:t>
      </w: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  <w:r w:rsidRPr="00B30260">
        <w:rPr>
          <w:bCs/>
          <w:sz w:val="26"/>
          <w:szCs w:val="26"/>
        </w:rPr>
        <w:t>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56B07" w:rsidRPr="00B30260" w:rsidRDefault="00D56B07">
      <w:pPr>
        <w:spacing w:after="160" w:line="259" w:lineRule="auto"/>
        <w:rPr>
          <w:b/>
          <w:caps/>
          <w:sz w:val="26"/>
          <w:szCs w:val="26"/>
          <w:lang w:val="x-none"/>
        </w:rPr>
      </w:pPr>
      <w:r w:rsidRPr="00B30260">
        <w:rPr>
          <w:b/>
          <w:caps/>
          <w:sz w:val="26"/>
          <w:szCs w:val="26"/>
        </w:rPr>
        <w:br w:type="page"/>
      </w:r>
    </w:p>
    <w:p w:rsidR="00D56B07" w:rsidRPr="00B30260" w:rsidRDefault="00D56B07" w:rsidP="00D56B0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caps/>
          <w:sz w:val="26"/>
          <w:szCs w:val="26"/>
        </w:rPr>
      </w:pPr>
      <w:r w:rsidRPr="00B30260">
        <w:rPr>
          <w:b/>
          <w:caps/>
          <w:sz w:val="26"/>
          <w:szCs w:val="26"/>
        </w:rPr>
        <w:lastRenderedPageBreak/>
        <w:t>5 Контроль и оценка результатов освоения</w:t>
      </w:r>
      <w:r w:rsidRPr="00B30260">
        <w:rPr>
          <w:b/>
          <w:caps/>
          <w:sz w:val="26"/>
          <w:szCs w:val="26"/>
          <w:lang w:val="ru-RU"/>
        </w:rPr>
        <w:t xml:space="preserve">  </w:t>
      </w:r>
      <w:r w:rsidR="00112839">
        <w:rPr>
          <w:b/>
          <w:caps/>
          <w:sz w:val="26"/>
          <w:szCs w:val="26"/>
          <w:lang w:val="ru-RU"/>
        </w:rPr>
        <w:t>учебной практики</w:t>
      </w:r>
      <w:r w:rsidRPr="00B30260">
        <w:rPr>
          <w:b/>
          <w:caps/>
          <w:sz w:val="26"/>
          <w:szCs w:val="26"/>
        </w:rPr>
        <w:t xml:space="preserve"> </w:t>
      </w:r>
    </w:p>
    <w:p w:rsidR="00D56B07" w:rsidRPr="00112839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  <w:lang w:val="x-none"/>
        </w:rPr>
      </w:pPr>
    </w:p>
    <w:tbl>
      <w:tblPr>
        <w:tblW w:w="10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4678"/>
      </w:tblGrid>
      <w:tr w:rsidR="00D56B07" w:rsidRPr="00B30260" w:rsidTr="001D4B17">
        <w:tc>
          <w:tcPr>
            <w:tcW w:w="5495" w:type="dxa"/>
            <w:shd w:val="clear" w:color="auto" w:fill="auto"/>
            <w:vAlign w:val="center"/>
          </w:tcPr>
          <w:p w:rsidR="00D56B07" w:rsidRPr="00B30260" w:rsidRDefault="00D56B07" w:rsidP="00162B6F">
            <w:pPr>
              <w:jc w:val="center"/>
              <w:rPr>
                <w:b/>
                <w:bCs/>
                <w:sz w:val="26"/>
                <w:szCs w:val="26"/>
              </w:rPr>
            </w:pPr>
            <w:r w:rsidRPr="00B30260">
              <w:rPr>
                <w:b/>
                <w:bCs/>
                <w:sz w:val="26"/>
                <w:szCs w:val="26"/>
              </w:rPr>
              <w:t xml:space="preserve">Результаты </w:t>
            </w:r>
          </w:p>
          <w:p w:rsidR="00D56B07" w:rsidRPr="00B30260" w:rsidRDefault="00D56B07" w:rsidP="00162B6F">
            <w:pPr>
              <w:jc w:val="center"/>
              <w:rPr>
                <w:b/>
                <w:bCs/>
                <w:sz w:val="26"/>
                <w:szCs w:val="26"/>
              </w:rPr>
            </w:pPr>
            <w:r w:rsidRPr="00B30260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D56B07" w:rsidRPr="00B30260" w:rsidRDefault="00D56B07" w:rsidP="00162B6F">
            <w:pPr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B30260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D56B07" w:rsidRPr="00B30260" w:rsidTr="001D4B17">
        <w:tc>
          <w:tcPr>
            <w:tcW w:w="5495" w:type="dxa"/>
            <w:shd w:val="clear" w:color="auto" w:fill="auto"/>
          </w:tcPr>
          <w:p w:rsidR="00D56B07" w:rsidRPr="00B30260" w:rsidRDefault="00D56B07" w:rsidP="00162B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B30260">
              <w:rPr>
                <w:b/>
                <w:sz w:val="26"/>
                <w:szCs w:val="26"/>
              </w:rPr>
              <w:t>иметь практический опыт:</w:t>
            </w:r>
          </w:p>
          <w:p w:rsidR="00D56B07" w:rsidRPr="00B30260" w:rsidRDefault="00D56B07" w:rsidP="00162B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- использования конструкторской документации для проектирования технологических процессов изготовления деталей;</w:t>
            </w:r>
          </w:p>
          <w:p w:rsidR="00D56B07" w:rsidRPr="00B30260" w:rsidRDefault="00D56B07" w:rsidP="00162B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 xml:space="preserve">- выбора методов получения заготовок и схем их базирования; </w:t>
            </w:r>
          </w:p>
          <w:p w:rsidR="00D56B07" w:rsidRPr="00B30260" w:rsidRDefault="00D56B07" w:rsidP="00162B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 xml:space="preserve">- составления технологических маршрутов изготовления деталей и проектирования технологических операций; </w:t>
            </w:r>
          </w:p>
          <w:p w:rsidR="00D56B07" w:rsidRPr="00B30260" w:rsidRDefault="00D56B07" w:rsidP="00162B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 xml:space="preserve">- разработки и внедрения управляющих программ для обработки типовых деталей на металлообрабатывающем оборудовании; </w:t>
            </w:r>
          </w:p>
          <w:p w:rsidR="00D56B07" w:rsidRPr="00B30260" w:rsidRDefault="00D56B07" w:rsidP="00162B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- разработки конструкторской документации и проектирования технологических процессов с использованием пакетов прикладных программ</w:t>
            </w:r>
          </w:p>
        </w:tc>
        <w:tc>
          <w:tcPr>
            <w:tcW w:w="4678" w:type="dxa"/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текущий контроль:</w:t>
            </w:r>
          </w:p>
          <w:p w:rsidR="00D56B07" w:rsidRPr="00B30260" w:rsidRDefault="00D56B07" w:rsidP="00162B6F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56B07" w:rsidRPr="00B30260" w:rsidTr="001D4B17">
        <w:tc>
          <w:tcPr>
            <w:tcW w:w="5495" w:type="dxa"/>
            <w:shd w:val="clear" w:color="auto" w:fill="auto"/>
          </w:tcPr>
          <w:p w:rsidR="00D56B07" w:rsidRPr="00B30260" w:rsidRDefault="00D56B07" w:rsidP="00162B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B30260">
              <w:rPr>
                <w:b/>
                <w:sz w:val="26"/>
                <w:szCs w:val="26"/>
              </w:rPr>
              <w:t>уметь: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ind w:right="260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 xml:space="preserve">- читать чертежи; 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ind w:right="260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 xml:space="preserve">- анализировать конструктивно-технологические свойства детали, исходя из ее служебного назначения; определять тип производства; 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ind w:right="260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 xml:space="preserve">- проводить технологический контроль конструкторской документации с выработкой рекомендаций по повышению технологичности детали; 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ind w:right="260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>- определять виды и способы получения заготовок; рассчитывать и проверять величину припусков и размеров заготовок;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ind w:right="920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>- рассчитывать коэффициент использования материала;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ind w:right="260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>- анализировать и выбирать схемы базирования; выбирать способы обработки поверхностей и назначать технологические базы;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ind w:right="1440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>- составлять технологический маршрут изготовления детали;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ind w:right="920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>- проектировать технологические операции; разрабатывать технологический процесс изготовления детали;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ind w:right="920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 xml:space="preserve">- выбирать технологическое оборудование и технологическую </w:t>
            </w:r>
            <w:r w:rsidRPr="00B30260">
              <w:rPr>
                <w:rFonts w:cs="Times New Roman"/>
                <w:sz w:val="26"/>
                <w:szCs w:val="26"/>
              </w:rPr>
              <w:lastRenderedPageBreak/>
              <w:t>оснастку: приспособления, режущий, мерительный и вспомогательный инструмент;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ind w:right="260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>- рассчитывать режимы резания по нормативам; рассчитывать штучное время; оформлять технологическую документацию; составлять управляющие программы для обработки типовых деталей на металлообрабатывающем оборудовании;</w:t>
            </w:r>
          </w:p>
          <w:p w:rsidR="00D56B07" w:rsidRPr="00B30260" w:rsidRDefault="00D56B07" w:rsidP="00162B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iCs/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- использовать пакеты прикладных программ для разработки конструкторской документации и проектирования технологических процессов;</w:t>
            </w:r>
          </w:p>
        </w:tc>
        <w:tc>
          <w:tcPr>
            <w:tcW w:w="4678" w:type="dxa"/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lastRenderedPageBreak/>
              <w:t>текущий контроль:</w:t>
            </w:r>
          </w:p>
          <w:p w:rsidR="00D56B07" w:rsidRPr="00B30260" w:rsidRDefault="00D56B07" w:rsidP="00162B6F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56B07" w:rsidRPr="00B30260" w:rsidTr="001D4B17">
        <w:tc>
          <w:tcPr>
            <w:tcW w:w="5495" w:type="dxa"/>
            <w:shd w:val="clear" w:color="auto" w:fill="auto"/>
          </w:tcPr>
          <w:p w:rsidR="00D56B07" w:rsidRPr="00B30260" w:rsidRDefault="00D56B07" w:rsidP="00162B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B30260">
              <w:rPr>
                <w:b/>
                <w:sz w:val="26"/>
                <w:szCs w:val="26"/>
              </w:rPr>
              <w:t>знать:</w:t>
            </w:r>
          </w:p>
          <w:p w:rsidR="00D56B07" w:rsidRPr="00B30260" w:rsidRDefault="00D56B07" w:rsidP="00162B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- служебное назначение и конструктивно- технологические признаки детали; показатели качества деталей машин; правила отработки конструкции детали на технологичность;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ind w:left="120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>- состав, функции и возможности использования информационных технологий в машиностроении. физико-механические свойства конструкционных и инструментальных материалов;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ind w:left="120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>- методику проектирования технологического процесса изготовления детали;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>- типовые технологические процессы изготовления деталей машин;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>- виды деталей и их поверхности; классификацию баз;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 xml:space="preserve">- виды заготовок и схемы их базирования; 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>- условия выбора заготовок и способы их получения;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 xml:space="preserve">- способы и погрешности базирования заготовок; правила выбора технологических баз; виды обработки резания; 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 xml:space="preserve">- виды режущих инструментов; 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>- элементы технологической операции; технологические возможности металлорежущих станков;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 xml:space="preserve">- назначение станочных приспособлений; 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 xml:space="preserve">- методику расчета режимов резания; 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 xml:space="preserve">- структуру штучного времени; 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 xml:space="preserve">- назначение и виды технологических документов; 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>- требования ЕСКД и ЕСТД к оформлению технической документации;</w:t>
            </w:r>
          </w:p>
          <w:p w:rsidR="00D56B07" w:rsidRPr="00B30260" w:rsidRDefault="00D56B07" w:rsidP="00162B6F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b/>
                <w:iCs/>
                <w:sz w:val="26"/>
                <w:szCs w:val="26"/>
              </w:rPr>
            </w:pPr>
            <w:r w:rsidRPr="00B30260">
              <w:rPr>
                <w:rFonts w:cs="Times New Roman"/>
                <w:sz w:val="26"/>
                <w:szCs w:val="26"/>
              </w:rPr>
              <w:t xml:space="preserve">- методику разработки и внедрения управляющих программ для обработки </w:t>
            </w:r>
            <w:r w:rsidRPr="00B30260">
              <w:rPr>
                <w:rFonts w:cs="Times New Roman"/>
                <w:sz w:val="26"/>
                <w:szCs w:val="26"/>
              </w:rPr>
              <w:lastRenderedPageBreak/>
              <w:t xml:space="preserve">простых деталей на автоматизированном оборудовании. </w:t>
            </w:r>
          </w:p>
        </w:tc>
        <w:tc>
          <w:tcPr>
            <w:tcW w:w="4678" w:type="dxa"/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lastRenderedPageBreak/>
              <w:t>текущий контроль:</w:t>
            </w:r>
          </w:p>
          <w:p w:rsidR="00D56B07" w:rsidRPr="00B30260" w:rsidRDefault="00D56B07" w:rsidP="00162B6F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</w:tbl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4678"/>
      </w:tblGrid>
      <w:tr w:rsidR="00D56B07" w:rsidRPr="00B30260" w:rsidTr="001D4B17">
        <w:tc>
          <w:tcPr>
            <w:tcW w:w="5495" w:type="dxa"/>
            <w:shd w:val="clear" w:color="auto" w:fill="auto"/>
            <w:vAlign w:val="center"/>
          </w:tcPr>
          <w:p w:rsidR="00D56B07" w:rsidRPr="00B30260" w:rsidRDefault="00D56B07" w:rsidP="00162B6F">
            <w:pPr>
              <w:jc w:val="center"/>
              <w:rPr>
                <w:b/>
                <w:bCs/>
                <w:sz w:val="26"/>
                <w:szCs w:val="26"/>
              </w:rPr>
            </w:pPr>
            <w:r w:rsidRPr="00B30260">
              <w:rPr>
                <w:b/>
                <w:bCs/>
                <w:sz w:val="26"/>
                <w:szCs w:val="26"/>
              </w:rPr>
              <w:t xml:space="preserve">Результаты </w:t>
            </w:r>
          </w:p>
          <w:p w:rsidR="00D56B07" w:rsidRPr="00B30260" w:rsidRDefault="00D56B07" w:rsidP="00162B6F">
            <w:pPr>
              <w:jc w:val="center"/>
              <w:rPr>
                <w:b/>
                <w:bCs/>
                <w:sz w:val="26"/>
                <w:szCs w:val="26"/>
              </w:rPr>
            </w:pPr>
            <w:r w:rsidRPr="00B30260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D56B07" w:rsidRPr="00B30260" w:rsidRDefault="00D56B07" w:rsidP="00162B6F">
            <w:pPr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B30260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D56B07" w:rsidRPr="00B30260" w:rsidTr="001D4B17">
        <w:trPr>
          <w:trHeight w:val="637"/>
        </w:trPr>
        <w:tc>
          <w:tcPr>
            <w:tcW w:w="5495" w:type="dxa"/>
            <w:shd w:val="clear" w:color="auto" w:fill="auto"/>
          </w:tcPr>
          <w:p w:rsidR="00D56B07" w:rsidRPr="00B30260" w:rsidRDefault="00D56B07" w:rsidP="00162B6F">
            <w:pPr>
              <w:pStyle w:val="ab"/>
              <w:widowControl w:val="0"/>
              <w:ind w:left="0" w:firstLine="0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678" w:type="dxa"/>
            <w:vMerge w:val="restart"/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текущий контроль:</w:t>
            </w:r>
          </w:p>
          <w:p w:rsidR="00D56B07" w:rsidRPr="00B30260" w:rsidRDefault="00D56B07" w:rsidP="00162B6F">
            <w:pPr>
              <w:rPr>
                <w:bCs/>
                <w:iCs/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56B07" w:rsidRPr="00B30260" w:rsidTr="001D4B17">
        <w:trPr>
          <w:trHeight w:val="637"/>
        </w:trPr>
        <w:tc>
          <w:tcPr>
            <w:tcW w:w="5495" w:type="dxa"/>
            <w:shd w:val="clear" w:color="auto" w:fill="auto"/>
          </w:tcPr>
          <w:p w:rsidR="00D56B07" w:rsidRPr="00B30260" w:rsidRDefault="00D56B07" w:rsidP="00162B6F">
            <w:pPr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4678" w:type="dxa"/>
            <w:vMerge/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D56B07" w:rsidRPr="00B30260" w:rsidTr="001D4B17">
        <w:trPr>
          <w:trHeight w:val="637"/>
        </w:trPr>
        <w:tc>
          <w:tcPr>
            <w:tcW w:w="5495" w:type="dxa"/>
            <w:shd w:val="clear" w:color="auto" w:fill="auto"/>
          </w:tcPr>
          <w:p w:rsidR="00D56B07" w:rsidRPr="00B30260" w:rsidRDefault="00D56B07" w:rsidP="00162B6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rFonts w:eastAsia="Calibri"/>
                <w:color w:val="000000"/>
                <w:spacing w:val="-2"/>
                <w:sz w:val="26"/>
                <w:szCs w:val="26"/>
              </w:rPr>
            </w:pPr>
            <w:r w:rsidRPr="00B30260">
              <w:rPr>
                <w:rFonts w:eastAsia="Calibri"/>
                <w:color w:val="000000"/>
                <w:spacing w:val="-2"/>
                <w:sz w:val="26"/>
                <w:szCs w:val="26"/>
              </w:rPr>
              <w:t>ОК 3.</w:t>
            </w:r>
            <w:r w:rsidRPr="00B30260">
              <w:rPr>
                <w:sz w:val="26"/>
                <w:szCs w:val="26"/>
              </w:rPr>
              <w:t xml:space="preserve"> Решать проблемы, оценивать риски и принимать решения в нестандартных ситуациях </w:t>
            </w:r>
          </w:p>
        </w:tc>
        <w:tc>
          <w:tcPr>
            <w:tcW w:w="467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D56B07" w:rsidRPr="00B30260" w:rsidTr="001D4B17">
        <w:trPr>
          <w:trHeight w:val="637"/>
        </w:trPr>
        <w:tc>
          <w:tcPr>
            <w:tcW w:w="5495" w:type="dxa"/>
            <w:shd w:val="clear" w:color="auto" w:fill="auto"/>
          </w:tcPr>
          <w:p w:rsidR="00D56B07" w:rsidRPr="00B30260" w:rsidRDefault="00D56B07" w:rsidP="00162B6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sz w:val="26"/>
                <w:szCs w:val="26"/>
              </w:rPr>
            </w:pPr>
            <w:r w:rsidRPr="00B30260">
              <w:rPr>
                <w:rFonts w:eastAsia="Calibri"/>
                <w:color w:val="000000"/>
                <w:spacing w:val="-2"/>
                <w:sz w:val="26"/>
                <w:szCs w:val="26"/>
              </w:rPr>
              <w:t>ОК 4.</w:t>
            </w:r>
            <w:r w:rsidRPr="00B30260">
              <w:rPr>
                <w:sz w:val="26"/>
                <w:szCs w:val="26"/>
              </w:rPr>
              <w:t xml:space="preserve"> Осуществлять поиск анализ и оценку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текущий контроль:</w:t>
            </w:r>
          </w:p>
          <w:p w:rsidR="00D56B07" w:rsidRPr="00B30260" w:rsidRDefault="00D56B07" w:rsidP="00162B6F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56B07" w:rsidRPr="00B30260" w:rsidTr="001D4B17">
        <w:trPr>
          <w:trHeight w:val="637"/>
        </w:trPr>
        <w:tc>
          <w:tcPr>
            <w:tcW w:w="5495" w:type="dxa"/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</w:t>
            </w:r>
          </w:p>
          <w:p w:rsidR="00D56B07" w:rsidRPr="00B30260" w:rsidRDefault="00D56B07" w:rsidP="00162B6F">
            <w:pPr>
              <w:rPr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текущий контроль:</w:t>
            </w:r>
          </w:p>
          <w:p w:rsidR="00D56B07" w:rsidRPr="00B30260" w:rsidRDefault="00D56B07" w:rsidP="00162B6F">
            <w:pPr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56B07" w:rsidRPr="00B30260" w:rsidTr="001D4B17">
        <w:trPr>
          <w:trHeight w:val="637"/>
        </w:trPr>
        <w:tc>
          <w:tcPr>
            <w:tcW w:w="5495" w:type="dxa"/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текущий контроль:</w:t>
            </w:r>
          </w:p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56B07" w:rsidRPr="00B30260" w:rsidTr="001D4B17">
        <w:trPr>
          <w:trHeight w:val="637"/>
        </w:trPr>
        <w:tc>
          <w:tcPr>
            <w:tcW w:w="5495" w:type="dxa"/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текущий контроль:</w:t>
            </w:r>
          </w:p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56B07" w:rsidRPr="00B30260" w:rsidTr="001D4B17">
        <w:trPr>
          <w:trHeight w:val="637"/>
        </w:trPr>
        <w:tc>
          <w:tcPr>
            <w:tcW w:w="5495" w:type="dxa"/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текущий контроль:</w:t>
            </w:r>
          </w:p>
          <w:p w:rsidR="00D56B07" w:rsidRPr="00B30260" w:rsidRDefault="00D56B07" w:rsidP="00162B6F">
            <w:pPr>
              <w:jc w:val="both"/>
              <w:rPr>
                <w:bCs/>
                <w:iCs/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56B07" w:rsidRPr="00B30260" w:rsidTr="001D4B17">
        <w:trPr>
          <w:trHeight w:val="637"/>
        </w:trPr>
        <w:tc>
          <w:tcPr>
            <w:tcW w:w="5495" w:type="dxa"/>
            <w:shd w:val="clear" w:color="auto" w:fill="auto"/>
          </w:tcPr>
          <w:p w:rsidR="00D56B07" w:rsidRPr="00B30260" w:rsidRDefault="00D56B07" w:rsidP="00162B6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sz w:val="26"/>
                <w:szCs w:val="26"/>
              </w:rPr>
            </w:pPr>
            <w:r w:rsidRPr="00B30260">
              <w:rPr>
                <w:rFonts w:eastAsia="Calibri"/>
                <w:color w:val="000000"/>
                <w:spacing w:val="-2"/>
                <w:sz w:val="26"/>
                <w:szCs w:val="26"/>
              </w:rPr>
              <w:t>ОК 9.</w:t>
            </w:r>
            <w:r w:rsidRPr="00B30260">
              <w:rPr>
                <w:sz w:val="26"/>
                <w:szCs w:val="26"/>
              </w:rPr>
              <w:t xml:space="preserve"> Быть готовым к смене технологий в профессиональной деятельности</w:t>
            </w:r>
          </w:p>
          <w:p w:rsidR="00D56B07" w:rsidRPr="00B30260" w:rsidRDefault="00D56B07" w:rsidP="00162B6F">
            <w:pPr>
              <w:rPr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текущий контроль:</w:t>
            </w:r>
          </w:p>
          <w:p w:rsidR="00D56B07" w:rsidRPr="00B30260" w:rsidRDefault="00D56B07" w:rsidP="00162B6F">
            <w:pPr>
              <w:jc w:val="both"/>
              <w:rPr>
                <w:bCs/>
                <w:iCs/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56B07" w:rsidRPr="00B30260" w:rsidTr="001D4B17">
        <w:trPr>
          <w:trHeight w:val="637"/>
        </w:trPr>
        <w:tc>
          <w:tcPr>
            <w:tcW w:w="5495" w:type="dxa"/>
            <w:shd w:val="clear" w:color="auto" w:fill="auto"/>
          </w:tcPr>
          <w:p w:rsidR="00D56B07" w:rsidRPr="00B30260" w:rsidRDefault="00D56B07" w:rsidP="00162B6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rFonts w:eastAsia="Calibri"/>
                <w:color w:val="000000"/>
                <w:spacing w:val="-2"/>
                <w:sz w:val="26"/>
                <w:szCs w:val="26"/>
              </w:rPr>
            </w:pPr>
            <w:r w:rsidRPr="00B30260">
              <w:rPr>
                <w:rFonts w:eastAsia="Calibri"/>
                <w:color w:val="000000"/>
                <w:spacing w:val="-2"/>
                <w:sz w:val="26"/>
                <w:szCs w:val="26"/>
              </w:rPr>
              <w:t>ПК 1.1</w:t>
            </w:r>
            <w:r w:rsidRPr="00B30260">
              <w:rPr>
                <w:sz w:val="26"/>
                <w:szCs w:val="26"/>
              </w:rPr>
              <w:t xml:space="preserve"> Использовать конструкторскую документацию при разработке технологических процессов изготовления деталей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текущий контроль:</w:t>
            </w:r>
          </w:p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56B07" w:rsidRPr="00B30260" w:rsidTr="001D4B17">
        <w:trPr>
          <w:trHeight w:val="637"/>
        </w:trPr>
        <w:tc>
          <w:tcPr>
            <w:tcW w:w="5495" w:type="dxa"/>
            <w:shd w:val="clear" w:color="auto" w:fill="auto"/>
          </w:tcPr>
          <w:p w:rsidR="00D56B07" w:rsidRPr="00B30260" w:rsidRDefault="00D56B07" w:rsidP="00162B6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rFonts w:eastAsia="Calibri"/>
                <w:color w:val="000000"/>
                <w:spacing w:val="-2"/>
                <w:sz w:val="26"/>
                <w:szCs w:val="26"/>
              </w:rPr>
            </w:pPr>
            <w:r w:rsidRPr="00B30260">
              <w:rPr>
                <w:rFonts w:eastAsia="Calibri"/>
                <w:color w:val="000000"/>
                <w:spacing w:val="-2"/>
                <w:sz w:val="26"/>
                <w:szCs w:val="26"/>
              </w:rPr>
              <w:t>ПК 1.2</w:t>
            </w:r>
            <w:r w:rsidRPr="00B30260">
              <w:rPr>
                <w:sz w:val="26"/>
                <w:szCs w:val="26"/>
              </w:rPr>
              <w:t xml:space="preserve"> Выбирать метод получения заготовок и схемы их базирования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текущий контроль:</w:t>
            </w:r>
          </w:p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 xml:space="preserve">оценка выполнения заданий на практических занятиях и </w:t>
            </w:r>
            <w:r w:rsidRPr="00B30260">
              <w:rPr>
                <w:sz w:val="26"/>
                <w:szCs w:val="26"/>
              </w:rPr>
              <w:lastRenderedPageBreak/>
              <w:t>самостоятельной работы</w:t>
            </w:r>
          </w:p>
        </w:tc>
      </w:tr>
      <w:tr w:rsidR="00D56B07" w:rsidRPr="00B30260" w:rsidTr="001D4B17">
        <w:trPr>
          <w:trHeight w:val="637"/>
        </w:trPr>
        <w:tc>
          <w:tcPr>
            <w:tcW w:w="5495" w:type="dxa"/>
            <w:shd w:val="clear" w:color="auto" w:fill="auto"/>
          </w:tcPr>
          <w:p w:rsidR="00D56B07" w:rsidRPr="00B30260" w:rsidRDefault="00D56B07" w:rsidP="00162B6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rFonts w:eastAsia="Calibri"/>
                <w:color w:val="000000"/>
                <w:spacing w:val="-2"/>
                <w:sz w:val="26"/>
                <w:szCs w:val="26"/>
              </w:rPr>
            </w:pPr>
            <w:r w:rsidRPr="00B30260">
              <w:rPr>
                <w:rFonts w:eastAsia="Calibri"/>
                <w:color w:val="000000"/>
                <w:spacing w:val="-2"/>
                <w:sz w:val="26"/>
                <w:szCs w:val="26"/>
              </w:rPr>
              <w:lastRenderedPageBreak/>
              <w:t>ПК 1.3</w:t>
            </w:r>
            <w:r w:rsidRPr="00B30260">
              <w:rPr>
                <w:sz w:val="26"/>
                <w:szCs w:val="26"/>
              </w:rPr>
              <w:t xml:space="preserve"> Составлять маршруты изготовления деталей и проектировать технологические операции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текущий контроль:</w:t>
            </w:r>
          </w:p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56B07" w:rsidRPr="00B30260" w:rsidTr="001D4B17">
        <w:trPr>
          <w:trHeight w:val="637"/>
        </w:trPr>
        <w:tc>
          <w:tcPr>
            <w:tcW w:w="5495" w:type="dxa"/>
            <w:shd w:val="clear" w:color="auto" w:fill="auto"/>
          </w:tcPr>
          <w:p w:rsidR="00D56B07" w:rsidRPr="00B30260" w:rsidRDefault="00D56B07" w:rsidP="00162B6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rFonts w:eastAsia="Calibri"/>
                <w:color w:val="000000"/>
                <w:spacing w:val="-2"/>
                <w:sz w:val="26"/>
                <w:szCs w:val="26"/>
              </w:rPr>
            </w:pPr>
            <w:r w:rsidRPr="00B30260">
              <w:rPr>
                <w:rFonts w:eastAsia="Calibri"/>
                <w:color w:val="000000"/>
                <w:spacing w:val="-2"/>
                <w:sz w:val="26"/>
                <w:szCs w:val="26"/>
              </w:rPr>
              <w:t>ПК 1.4</w:t>
            </w:r>
            <w:r w:rsidRPr="00B30260">
              <w:rPr>
                <w:sz w:val="26"/>
                <w:szCs w:val="26"/>
              </w:rPr>
              <w:t xml:space="preserve"> Разрабатывать и внедрять управляющие программы обработки деталей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текущий контроль:</w:t>
            </w:r>
          </w:p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56B07" w:rsidRPr="00B30260" w:rsidTr="001D4B17">
        <w:trPr>
          <w:trHeight w:val="637"/>
        </w:trPr>
        <w:tc>
          <w:tcPr>
            <w:tcW w:w="5495" w:type="dxa"/>
            <w:shd w:val="clear" w:color="auto" w:fill="auto"/>
          </w:tcPr>
          <w:p w:rsidR="00D56B07" w:rsidRPr="00B30260" w:rsidRDefault="00D56B07" w:rsidP="00162B6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sz w:val="26"/>
                <w:szCs w:val="26"/>
              </w:rPr>
            </w:pPr>
            <w:r w:rsidRPr="00B30260">
              <w:rPr>
                <w:rFonts w:eastAsia="Calibri"/>
                <w:color w:val="000000"/>
                <w:spacing w:val="-2"/>
                <w:sz w:val="26"/>
                <w:szCs w:val="26"/>
              </w:rPr>
              <w:t>ПК 1.5</w:t>
            </w:r>
            <w:r w:rsidRPr="00B30260">
              <w:rPr>
                <w:sz w:val="26"/>
                <w:szCs w:val="26"/>
              </w:rPr>
              <w:t xml:space="preserve"> Использовать системы автоматизированного проектирования технологических процессов обработки деталей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текущий контроль:</w:t>
            </w:r>
          </w:p>
          <w:p w:rsidR="00D56B07" w:rsidRPr="00B30260" w:rsidRDefault="00D56B07" w:rsidP="00162B6F">
            <w:pPr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</w:tbl>
    <w:p w:rsidR="00D56B07" w:rsidRPr="00B30260" w:rsidRDefault="00D56B07" w:rsidP="00D56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sectPr w:rsidR="00D56B07" w:rsidRPr="00B30260" w:rsidSect="00902D96">
      <w:pgSz w:w="11906" w:h="16838" w:code="9"/>
      <w:pgMar w:top="1134" w:right="851" w:bottom="709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6AF5" w:rsidRDefault="00086AF5" w:rsidP="00CE6C03">
      <w:r>
        <w:separator/>
      </w:r>
    </w:p>
  </w:endnote>
  <w:endnote w:type="continuationSeparator" w:id="0">
    <w:p w:rsidR="00086AF5" w:rsidRDefault="00086AF5" w:rsidP="00CE6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8637977"/>
      <w:docPartObj>
        <w:docPartGallery w:val="Page Numbers (Bottom of Page)"/>
        <w:docPartUnique/>
      </w:docPartObj>
    </w:sdtPr>
    <w:sdtEndPr/>
    <w:sdtContent>
      <w:p w:rsidR="00E52EE5" w:rsidRDefault="007064F7">
        <w:pPr>
          <w:pStyle w:val="a7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81729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52EE5" w:rsidRDefault="00E52EE5" w:rsidP="00D72D5D">
    <w:pPr>
      <w:pStyle w:val="a7"/>
      <w:tabs>
        <w:tab w:val="left" w:pos="8647"/>
      </w:tabs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1202499"/>
      <w:docPartObj>
        <w:docPartGallery w:val="Page Numbers (Bottom of Page)"/>
        <w:docPartUnique/>
      </w:docPartObj>
    </w:sdtPr>
    <w:sdtEndPr/>
    <w:sdtContent>
      <w:p w:rsidR="00E52EE5" w:rsidRDefault="007064F7">
        <w:pPr>
          <w:pStyle w:val="a7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817298">
          <w:rPr>
            <w:noProof/>
          </w:rPr>
          <w:t>0</w:t>
        </w:r>
        <w:r>
          <w:rPr>
            <w:noProof/>
          </w:rPr>
          <w:fldChar w:fldCharType="end"/>
        </w:r>
      </w:p>
    </w:sdtContent>
  </w:sdt>
  <w:p w:rsidR="00E52EE5" w:rsidRDefault="00E52EE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6AF5" w:rsidRDefault="00086AF5" w:rsidP="00CE6C03">
      <w:r>
        <w:separator/>
      </w:r>
    </w:p>
  </w:footnote>
  <w:footnote w:type="continuationSeparator" w:id="0">
    <w:p w:rsidR="00086AF5" w:rsidRDefault="00086AF5" w:rsidP="00CE6C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41072"/>
    <w:multiLevelType w:val="hybridMultilevel"/>
    <w:tmpl w:val="0DFA9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964FFE"/>
    <w:multiLevelType w:val="hybridMultilevel"/>
    <w:tmpl w:val="192882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FD7236"/>
    <w:multiLevelType w:val="hybridMultilevel"/>
    <w:tmpl w:val="543AC824"/>
    <w:lvl w:ilvl="0" w:tplc="5AB2F7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FAF56F5"/>
    <w:multiLevelType w:val="hybridMultilevel"/>
    <w:tmpl w:val="543AC824"/>
    <w:lvl w:ilvl="0" w:tplc="5AB2F7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6736BCD"/>
    <w:multiLevelType w:val="hybridMultilevel"/>
    <w:tmpl w:val="E4D2E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7660"/>
    <w:rsid w:val="00003E45"/>
    <w:rsid w:val="00010BDB"/>
    <w:rsid w:val="00020106"/>
    <w:rsid w:val="00037EDA"/>
    <w:rsid w:val="000755D1"/>
    <w:rsid w:val="00077C53"/>
    <w:rsid w:val="00086AF5"/>
    <w:rsid w:val="00087AA1"/>
    <w:rsid w:val="0009700F"/>
    <w:rsid w:val="000A6806"/>
    <w:rsid w:val="000C460C"/>
    <w:rsid w:val="000E0B33"/>
    <w:rsid w:val="000E4493"/>
    <w:rsid w:val="00103822"/>
    <w:rsid w:val="00112839"/>
    <w:rsid w:val="00112A2D"/>
    <w:rsid w:val="00132723"/>
    <w:rsid w:val="00137D39"/>
    <w:rsid w:val="00161318"/>
    <w:rsid w:val="00175D58"/>
    <w:rsid w:val="00176096"/>
    <w:rsid w:val="00181086"/>
    <w:rsid w:val="0019096C"/>
    <w:rsid w:val="001A1E13"/>
    <w:rsid w:val="001B298C"/>
    <w:rsid w:val="001B640B"/>
    <w:rsid w:val="001B74AD"/>
    <w:rsid w:val="001D4B17"/>
    <w:rsid w:val="00201F33"/>
    <w:rsid w:val="002160F0"/>
    <w:rsid w:val="002162B7"/>
    <w:rsid w:val="00235CA3"/>
    <w:rsid w:val="0024478F"/>
    <w:rsid w:val="002448CA"/>
    <w:rsid w:val="0026374C"/>
    <w:rsid w:val="00271894"/>
    <w:rsid w:val="002925BE"/>
    <w:rsid w:val="002F66F8"/>
    <w:rsid w:val="00305E6C"/>
    <w:rsid w:val="003426D7"/>
    <w:rsid w:val="00357554"/>
    <w:rsid w:val="003611AA"/>
    <w:rsid w:val="00373DDE"/>
    <w:rsid w:val="00375B8C"/>
    <w:rsid w:val="00390D80"/>
    <w:rsid w:val="00395C9E"/>
    <w:rsid w:val="00396C46"/>
    <w:rsid w:val="003B0A96"/>
    <w:rsid w:val="003B19FC"/>
    <w:rsid w:val="003C4F64"/>
    <w:rsid w:val="003F3B55"/>
    <w:rsid w:val="003F62FA"/>
    <w:rsid w:val="004154CE"/>
    <w:rsid w:val="0042542B"/>
    <w:rsid w:val="004256B5"/>
    <w:rsid w:val="00435587"/>
    <w:rsid w:val="00446367"/>
    <w:rsid w:val="00466633"/>
    <w:rsid w:val="00481D43"/>
    <w:rsid w:val="004A7062"/>
    <w:rsid w:val="004D05F0"/>
    <w:rsid w:val="0050132F"/>
    <w:rsid w:val="00514A8C"/>
    <w:rsid w:val="005233EF"/>
    <w:rsid w:val="00532ED4"/>
    <w:rsid w:val="00551296"/>
    <w:rsid w:val="00560BBE"/>
    <w:rsid w:val="00572FBF"/>
    <w:rsid w:val="005D0890"/>
    <w:rsid w:val="005F7660"/>
    <w:rsid w:val="00612CE3"/>
    <w:rsid w:val="00620FDE"/>
    <w:rsid w:val="006236E0"/>
    <w:rsid w:val="00653FD0"/>
    <w:rsid w:val="00654687"/>
    <w:rsid w:val="006813A5"/>
    <w:rsid w:val="00683357"/>
    <w:rsid w:val="0068395A"/>
    <w:rsid w:val="00693A14"/>
    <w:rsid w:val="00696D6A"/>
    <w:rsid w:val="006B506E"/>
    <w:rsid w:val="006E41BE"/>
    <w:rsid w:val="0070218C"/>
    <w:rsid w:val="00705D66"/>
    <w:rsid w:val="007064F7"/>
    <w:rsid w:val="00714E62"/>
    <w:rsid w:val="00715879"/>
    <w:rsid w:val="00726512"/>
    <w:rsid w:val="007329B3"/>
    <w:rsid w:val="00743710"/>
    <w:rsid w:val="00745A2C"/>
    <w:rsid w:val="00747619"/>
    <w:rsid w:val="00751D3A"/>
    <w:rsid w:val="00754B02"/>
    <w:rsid w:val="00761153"/>
    <w:rsid w:val="00767D2D"/>
    <w:rsid w:val="00782BF6"/>
    <w:rsid w:val="007A24DC"/>
    <w:rsid w:val="007C055F"/>
    <w:rsid w:val="007C250D"/>
    <w:rsid w:val="007D4604"/>
    <w:rsid w:val="007D4725"/>
    <w:rsid w:val="007D5531"/>
    <w:rsid w:val="007F457A"/>
    <w:rsid w:val="00801C1F"/>
    <w:rsid w:val="0081568A"/>
    <w:rsid w:val="00817298"/>
    <w:rsid w:val="00840FE4"/>
    <w:rsid w:val="00850292"/>
    <w:rsid w:val="0086027B"/>
    <w:rsid w:val="0086272C"/>
    <w:rsid w:val="008668D7"/>
    <w:rsid w:val="008678C8"/>
    <w:rsid w:val="00870077"/>
    <w:rsid w:val="00875374"/>
    <w:rsid w:val="008A232F"/>
    <w:rsid w:val="00902D96"/>
    <w:rsid w:val="0090309D"/>
    <w:rsid w:val="00906A3F"/>
    <w:rsid w:val="00907518"/>
    <w:rsid w:val="00911FD1"/>
    <w:rsid w:val="009139EA"/>
    <w:rsid w:val="009150D2"/>
    <w:rsid w:val="00932DD8"/>
    <w:rsid w:val="00943575"/>
    <w:rsid w:val="00946C76"/>
    <w:rsid w:val="009717C6"/>
    <w:rsid w:val="009852A0"/>
    <w:rsid w:val="00986D4E"/>
    <w:rsid w:val="009933BA"/>
    <w:rsid w:val="009A5B19"/>
    <w:rsid w:val="009B21CA"/>
    <w:rsid w:val="009C5F31"/>
    <w:rsid w:val="00A13D16"/>
    <w:rsid w:val="00A257D7"/>
    <w:rsid w:val="00A276A9"/>
    <w:rsid w:val="00A27F1E"/>
    <w:rsid w:val="00A43FDF"/>
    <w:rsid w:val="00A442F5"/>
    <w:rsid w:val="00A824AE"/>
    <w:rsid w:val="00A85821"/>
    <w:rsid w:val="00A85DBF"/>
    <w:rsid w:val="00A962C8"/>
    <w:rsid w:val="00AA3414"/>
    <w:rsid w:val="00AB70A9"/>
    <w:rsid w:val="00AC3599"/>
    <w:rsid w:val="00AC4490"/>
    <w:rsid w:val="00AD348F"/>
    <w:rsid w:val="00AF4082"/>
    <w:rsid w:val="00B115AA"/>
    <w:rsid w:val="00B30260"/>
    <w:rsid w:val="00B37A4D"/>
    <w:rsid w:val="00B455A3"/>
    <w:rsid w:val="00B65BA8"/>
    <w:rsid w:val="00B82D3C"/>
    <w:rsid w:val="00B900F0"/>
    <w:rsid w:val="00B9612C"/>
    <w:rsid w:val="00B96578"/>
    <w:rsid w:val="00BA0A9D"/>
    <w:rsid w:val="00BB2B63"/>
    <w:rsid w:val="00BC7023"/>
    <w:rsid w:val="00C07ED7"/>
    <w:rsid w:val="00C1547B"/>
    <w:rsid w:val="00C21D8A"/>
    <w:rsid w:val="00C32884"/>
    <w:rsid w:val="00C4082B"/>
    <w:rsid w:val="00C4676D"/>
    <w:rsid w:val="00C719C0"/>
    <w:rsid w:val="00CA4FE0"/>
    <w:rsid w:val="00CA6C27"/>
    <w:rsid w:val="00CC1CC6"/>
    <w:rsid w:val="00CC2AB6"/>
    <w:rsid w:val="00CC3368"/>
    <w:rsid w:val="00CC43E2"/>
    <w:rsid w:val="00CE6C03"/>
    <w:rsid w:val="00CF2589"/>
    <w:rsid w:val="00D03283"/>
    <w:rsid w:val="00D035B0"/>
    <w:rsid w:val="00D21823"/>
    <w:rsid w:val="00D50EE2"/>
    <w:rsid w:val="00D56B07"/>
    <w:rsid w:val="00D60D06"/>
    <w:rsid w:val="00D62E32"/>
    <w:rsid w:val="00D67B5B"/>
    <w:rsid w:val="00D72D5D"/>
    <w:rsid w:val="00D7393E"/>
    <w:rsid w:val="00DC5DF7"/>
    <w:rsid w:val="00DD435C"/>
    <w:rsid w:val="00DE7733"/>
    <w:rsid w:val="00E336DC"/>
    <w:rsid w:val="00E3689B"/>
    <w:rsid w:val="00E52EE5"/>
    <w:rsid w:val="00E76868"/>
    <w:rsid w:val="00E90F78"/>
    <w:rsid w:val="00E94D48"/>
    <w:rsid w:val="00EA0885"/>
    <w:rsid w:val="00EE2FE8"/>
    <w:rsid w:val="00EF0873"/>
    <w:rsid w:val="00EF5E64"/>
    <w:rsid w:val="00F01E19"/>
    <w:rsid w:val="00F128F1"/>
    <w:rsid w:val="00F22D83"/>
    <w:rsid w:val="00F2632B"/>
    <w:rsid w:val="00F36616"/>
    <w:rsid w:val="00FA3194"/>
    <w:rsid w:val="00FA4166"/>
    <w:rsid w:val="00FD4860"/>
    <w:rsid w:val="00FD55F2"/>
    <w:rsid w:val="00FF42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47E79D5-D6FC-491E-9C28-651F1BA19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56B07"/>
    <w:pPr>
      <w:keepNext/>
      <w:autoSpaceDE w:val="0"/>
      <w:autoSpaceDN w:val="0"/>
      <w:ind w:firstLine="284"/>
      <w:outlineLvl w:val="0"/>
    </w:pPr>
    <w:rPr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link w:val="a4"/>
    <w:locked/>
    <w:rsid w:val="005F7660"/>
    <w:rPr>
      <w:shd w:val="clear" w:color="auto" w:fill="FFFFFF"/>
    </w:rPr>
  </w:style>
  <w:style w:type="paragraph" w:customStyle="1" w:styleId="a4">
    <w:name w:val="Колонтитул"/>
    <w:basedOn w:val="a"/>
    <w:link w:val="a3"/>
    <w:rsid w:val="005F7660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5">
    <w:name w:val="Колонтитул + 15"/>
    <w:aliases w:val="5 pt,Интервал 0 pt"/>
    <w:rsid w:val="005F7660"/>
    <w:rPr>
      <w:spacing w:val="-10"/>
      <w:sz w:val="31"/>
      <w:szCs w:val="31"/>
      <w:u w:val="single"/>
      <w:shd w:val="clear" w:color="auto" w:fill="FFFFFF"/>
    </w:rPr>
  </w:style>
  <w:style w:type="paragraph" w:customStyle="1" w:styleId="2">
    <w:name w:val="Основной текст2"/>
    <w:basedOn w:val="a"/>
    <w:rsid w:val="005F7660"/>
    <w:pPr>
      <w:shd w:val="clear" w:color="auto" w:fill="FFFFFF"/>
      <w:spacing w:line="319" w:lineRule="exact"/>
    </w:pPr>
    <w:rPr>
      <w:spacing w:val="-10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CE6C0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E6C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E6C0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E6C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aliases w:val="текст,Основной текст 1,Основной текст 1 Знак Знак Знак,Основной текст 1 Знак"/>
    <w:basedOn w:val="a"/>
    <w:link w:val="aa"/>
    <w:rsid w:val="00176096"/>
    <w:pPr>
      <w:spacing w:after="120"/>
      <w:ind w:left="283"/>
    </w:pPr>
  </w:style>
  <w:style w:type="character" w:customStyle="1" w:styleId="aa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9"/>
    <w:rsid w:val="001760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rsid w:val="00E52EE5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E52EE5"/>
    <w:pPr>
      <w:shd w:val="clear" w:color="auto" w:fill="FFFFFF"/>
      <w:spacing w:after="420" w:line="0" w:lineRule="atLeast"/>
    </w:pPr>
    <w:rPr>
      <w:rFonts w:cstheme="minorBidi"/>
      <w:sz w:val="26"/>
      <w:szCs w:val="26"/>
      <w:lang w:eastAsia="en-US"/>
    </w:rPr>
  </w:style>
  <w:style w:type="paragraph" w:styleId="ab">
    <w:name w:val="List"/>
    <w:basedOn w:val="a"/>
    <w:uiPriority w:val="99"/>
    <w:semiHidden/>
    <w:unhideWhenUsed/>
    <w:rsid w:val="00902D96"/>
    <w:pPr>
      <w:ind w:left="283" w:hanging="283"/>
      <w:contextualSpacing/>
    </w:pPr>
  </w:style>
  <w:style w:type="character" w:customStyle="1" w:styleId="313pt">
    <w:name w:val="Основной текст (3) + 13 pt"/>
    <w:rsid w:val="007C250D"/>
    <w:rPr>
      <w:rFonts w:ascii="Times New Roman" w:eastAsia="Times New Roman" w:hAnsi="Times New Roman"/>
      <w:spacing w:val="0"/>
      <w:sz w:val="26"/>
      <w:szCs w:val="26"/>
      <w:shd w:val="clear" w:color="auto" w:fill="FFFFFF"/>
    </w:rPr>
  </w:style>
  <w:style w:type="character" w:customStyle="1" w:styleId="ac">
    <w:name w:val="Основной текст_"/>
    <w:link w:val="4"/>
    <w:uiPriority w:val="99"/>
    <w:rsid w:val="007C250D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c"/>
    <w:uiPriority w:val="99"/>
    <w:rsid w:val="007C250D"/>
    <w:pPr>
      <w:shd w:val="clear" w:color="auto" w:fill="FFFFFF"/>
      <w:spacing w:line="274" w:lineRule="exact"/>
    </w:pPr>
    <w:rPr>
      <w:rFonts w:cstheme="minorBidi"/>
      <w:sz w:val="23"/>
      <w:szCs w:val="23"/>
      <w:lang w:eastAsia="en-US"/>
    </w:rPr>
  </w:style>
  <w:style w:type="character" w:customStyle="1" w:styleId="10">
    <w:name w:val="Заголовок 1 Знак"/>
    <w:basedOn w:val="a0"/>
    <w:link w:val="1"/>
    <w:rsid w:val="00D56B07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22">
    <w:name w:val="Body Text 2"/>
    <w:basedOn w:val="a"/>
    <w:link w:val="23"/>
    <w:rsid w:val="00D56B07"/>
    <w:pPr>
      <w:spacing w:after="120" w:line="480" w:lineRule="auto"/>
    </w:pPr>
    <w:rPr>
      <w:lang w:val="x-none" w:eastAsia="x-none"/>
    </w:rPr>
  </w:style>
  <w:style w:type="character" w:customStyle="1" w:styleId="23">
    <w:name w:val="Основной текст 2 Знак"/>
    <w:basedOn w:val="a0"/>
    <w:link w:val="22"/>
    <w:rsid w:val="00D56B0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d">
    <w:name w:val="Hyperlink"/>
    <w:uiPriority w:val="99"/>
    <w:unhideWhenUsed/>
    <w:rsid w:val="00D56B0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329573" TargetMode="External"/><Relationship Id="rId18" Type="http://schemas.openxmlformats.org/officeDocument/2006/relationships/hyperlink" Target="http://www.svaga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zoom.us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1350" TargetMode="External"/><Relationship Id="rId17" Type="http://schemas.openxmlformats.org/officeDocument/2006/relationships/hyperlink" Target="http://znanium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78990" TargetMode="External"/><Relationship Id="rId20" Type="http://schemas.openxmlformats.org/officeDocument/2006/relationships/hyperlink" Target="http://www.esab.com/ru/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12519" TargetMode="Externa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://svarka.dukon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6912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F14C2-7942-43F2-82CE-044AE8E9C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15</Pages>
  <Words>3180</Words>
  <Characters>18132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ДимДимыч</dc:creator>
  <cp:keywords/>
  <dc:description/>
  <cp:lastModifiedBy>Student3</cp:lastModifiedBy>
  <cp:revision>56</cp:revision>
  <dcterms:created xsi:type="dcterms:W3CDTF">2020-02-26T16:37:00Z</dcterms:created>
  <dcterms:modified xsi:type="dcterms:W3CDTF">2022-04-26T10:17:00Z</dcterms:modified>
</cp:coreProperties>
</file>